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0F" w:rsidRDefault="001315B7">
      <w:pPr>
        <w:widowControl w:val="0"/>
        <w:jc w:val="center"/>
        <w:rPr>
          <w:rFonts w:ascii="CG Times" w:hAnsi="CG Times"/>
        </w:rPr>
      </w:pPr>
      <w:r>
        <w:rPr>
          <w:rFonts w:ascii="CG Times" w:hAnsi="CG Times"/>
          <w:smallCaps/>
          <w:sz w:val="32"/>
        </w:rPr>
        <w:fldChar w:fldCharType="begin"/>
      </w:r>
      <w:r w:rsidR="006E480F">
        <w:rPr>
          <w:rFonts w:ascii="CG Times" w:hAnsi="CG Times"/>
          <w:smallCaps/>
          <w:sz w:val="32"/>
        </w:rPr>
        <w:instrText xml:space="preserve"> SEQ CHAPTER \h \r 1</w:instrText>
      </w:r>
      <w:r>
        <w:rPr>
          <w:rFonts w:ascii="CG Times" w:hAnsi="CG Times"/>
          <w:smallCaps/>
          <w:sz w:val="32"/>
        </w:rPr>
        <w:fldChar w:fldCharType="end"/>
      </w:r>
      <w:r w:rsidR="006E480F">
        <w:rPr>
          <w:rFonts w:ascii="CG Times" w:hAnsi="CG Times"/>
          <w:smallCaps/>
          <w:sz w:val="32"/>
        </w:rPr>
        <w:t>Laura Elizabeth Greene</w:t>
      </w:r>
    </w:p>
    <w:p w:rsidR="006E480F" w:rsidRDefault="006E480F">
      <w:pPr>
        <w:widowControl w:val="0"/>
        <w:jc w:val="center"/>
        <w:rPr>
          <w:rFonts w:ascii="CG Times" w:hAnsi="CG Times"/>
          <w:sz w:val="22"/>
        </w:rPr>
      </w:pPr>
      <w:r>
        <w:rPr>
          <w:rFonts w:ascii="CG Times" w:hAnsi="CG Times"/>
          <w:i/>
          <w:sz w:val="22"/>
        </w:rPr>
        <w:t>Curriculum Vitae</w:t>
      </w:r>
    </w:p>
    <w:p w:rsidR="006E480F" w:rsidRDefault="006E480F">
      <w:pPr>
        <w:widowControl w:val="0"/>
        <w:rPr>
          <w:rFonts w:ascii="CG Times" w:hAnsi="CG Times"/>
          <w:sz w:val="22"/>
        </w:rPr>
      </w:pPr>
    </w:p>
    <w:p w:rsidR="006E480F" w:rsidRDefault="006E480F">
      <w:pPr>
        <w:widowControl w:val="0"/>
        <w:ind w:left="6480" w:hanging="6480"/>
        <w:rPr>
          <w:rFonts w:ascii="CG Times" w:hAnsi="CG Times"/>
          <w:sz w:val="22"/>
        </w:rPr>
      </w:pPr>
      <w:r>
        <w:rPr>
          <w:rFonts w:ascii="CG Times" w:hAnsi="CG Times"/>
          <w:sz w:val="22"/>
        </w:rPr>
        <w:t xml:space="preserve">Department of </w:t>
      </w:r>
      <w:smartTag w:uri="urn:schemas-microsoft-com:office:smarttags" w:element="PersonName">
        <w:r>
          <w:rPr>
            <w:rFonts w:ascii="CG Times" w:hAnsi="CG Times"/>
            <w:sz w:val="22"/>
          </w:rPr>
          <w:t>English</w:t>
        </w:r>
      </w:smartTag>
      <w:r>
        <w:rPr>
          <w:rFonts w:ascii="CG Times" w:hAnsi="CG Times"/>
          <w:sz w:val="22"/>
        </w:rPr>
        <w:t xml:space="preserve"> </w:t>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smartTag w:uri="urn:schemas-microsoft-com:office:smarttags" w:element="Street">
        <w:smartTag w:uri="urn:schemas-microsoft-com:office:smarttags" w:element="address">
          <w:r w:rsidR="00235A10">
            <w:rPr>
              <w:rFonts w:ascii="CG Times" w:hAnsi="CG Times"/>
              <w:sz w:val="22"/>
            </w:rPr>
            <w:t>713 23</w:t>
          </w:r>
          <w:r w:rsidR="00235A10" w:rsidRPr="00235A10">
            <w:rPr>
              <w:rFonts w:ascii="CG Times" w:hAnsi="CG Times"/>
              <w:sz w:val="22"/>
              <w:vertAlign w:val="superscript"/>
            </w:rPr>
            <w:t>rd</w:t>
          </w:r>
          <w:r w:rsidR="00235A10">
            <w:rPr>
              <w:rFonts w:ascii="CG Times" w:hAnsi="CG Times"/>
              <w:sz w:val="22"/>
            </w:rPr>
            <w:t xml:space="preserve"> Avenue</w:t>
          </w:r>
        </w:smartTag>
      </w:smartTag>
      <w:r w:rsidR="00235A10">
        <w:rPr>
          <w:rFonts w:ascii="CG Times" w:hAnsi="CG Times"/>
          <w:sz w:val="22"/>
        </w:rPr>
        <w:t xml:space="preserve"> Court</w:t>
      </w:r>
    </w:p>
    <w:p w:rsidR="006E480F" w:rsidRDefault="006E480F">
      <w:pPr>
        <w:widowControl w:val="0"/>
        <w:rPr>
          <w:rFonts w:ascii="CG Times" w:hAnsi="CG Times"/>
          <w:sz w:val="22"/>
        </w:rPr>
      </w:pPr>
      <w:r>
        <w:rPr>
          <w:rFonts w:ascii="CG Times" w:hAnsi="CG Times"/>
          <w:sz w:val="22"/>
        </w:rPr>
        <w:t>Augustana Co</w:t>
      </w:r>
      <w:bookmarkStart w:id="0" w:name="_GoBack"/>
      <w:bookmarkEnd w:id="0"/>
      <w:r>
        <w:rPr>
          <w:rFonts w:ascii="CG Times" w:hAnsi="CG Times"/>
          <w:sz w:val="22"/>
        </w:rPr>
        <w:t>llege</w:t>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sidR="00445D27">
        <w:rPr>
          <w:rFonts w:ascii="CG Times" w:hAnsi="CG Times"/>
          <w:sz w:val="22"/>
        </w:rPr>
        <w:tab/>
      </w:r>
      <w:r w:rsidR="00445D27">
        <w:rPr>
          <w:rFonts w:ascii="CG Times" w:hAnsi="CG Times"/>
          <w:sz w:val="22"/>
        </w:rPr>
        <w:tab/>
      </w:r>
      <w:r>
        <w:rPr>
          <w:rFonts w:ascii="CG Times" w:hAnsi="CG Times"/>
          <w:sz w:val="22"/>
        </w:rPr>
        <w:t>Moline, IL  61265</w:t>
      </w:r>
    </w:p>
    <w:p w:rsidR="006E480F" w:rsidRDefault="006E480F">
      <w:pPr>
        <w:widowControl w:val="0"/>
        <w:rPr>
          <w:rFonts w:ascii="CG Times" w:hAnsi="CG Times"/>
          <w:sz w:val="22"/>
        </w:rPr>
      </w:pPr>
      <w:r>
        <w:rPr>
          <w:rFonts w:ascii="CG Times" w:hAnsi="CG Times"/>
          <w:sz w:val="22"/>
        </w:rPr>
        <w:t>Rock Island, IL  61201</w:t>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sidR="00445D27">
        <w:rPr>
          <w:rFonts w:ascii="CG Times" w:hAnsi="CG Times"/>
          <w:sz w:val="22"/>
        </w:rPr>
        <w:tab/>
      </w:r>
      <w:r w:rsidR="00445D27">
        <w:rPr>
          <w:rFonts w:ascii="CG Times" w:hAnsi="CG Times"/>
          <w:sz w:val="22"/>
        </w:rPr>
        <w:tab/>
      </w:r>
      <w:r>
        <w:rPr>
          <w:rFonts w:ascii="CG Times" w:hAnsi="CG Times"/>
          <w:sz w:val="22"/>
        </w:rPr>
        <w:t xml:space="preserve">Phone:  (309) </w:t>
      </w:r>
      <w:r w:rsidR="00235A10">
        <w:rPr>
          <w:rFonts w:ascii="CG Times" w:hAnsi="CG Times"/>
          <w:sz w:val="22"/>
        </w:rPr>
        <w:t>797-6691</w:t>
      </w:r>
    </w:p>
    <w:p w:rsidR="006E480F" w:rsidRDefault="006E480F">
      <w:pPr>
        <w:widowControl w:val="0"/>
        <w:rPr>
          <w:rFonts w:ascii="CG Times" w:hAnsi="CG Times"/>
          <w:sz w:val="22"/>
        </w:rPr>
      </w:pPr>
      <w:r>
        <w:rPr>
          <w:rFonts w:ascii="CG Times" w:hAnsi="CG Times"/>
          <w:sz w:val="22"/>
        </w:rPr>
        <w:t>Phone:  (309) 794-7466</w:t>
      </w:r>
    </w:p>
    <w:p w:rsidR="006E480F" w:rsidRDefault="00795442">
      <w:pPr>
        <w:widowControl w:val="0"/>
        <w:spacing w:line="360" w:lineRule="auto"/>
        <w:rPr>
          <w:rFonts w:ascii="CG Times" w:hAnsi="CG Times"/>
          <w:sz w:val="22"/>
        </w:rPr>
      </w:pPr>
      <w:proofErr w:type="gramStart"/>
      <w:r>
        <w:rPr>
          <w:rFonts w:ascii="CG Times" w:hAnsi="CG Times"/>
          <w:sz w:val="22"/>
        </w:rPr>
        <w:t>email</w:t>
      </w:r>
      <w:proofErr w:type="gramEnd"/>
      <w:r>
        <w:rPr>
          <w:rFonts w:ascii="CG Times" w:hAnsi="CG Times"/>
          <w:sz w:val="22"/>
        </w:rPr>
        <w:t>:  laura</w:t>
      </w:r>
      <w:r w:rsidR="006E480F">
        <w:rPr>
          <w:rFonts w:ascii="CG Times" w:hAnsi="CG Times"/>
          <w:sz w:val="22"/>
        </w:rPr>
        <w:t>greene@augustana.edu</w:t>
      </w:r>
      <w:r w:rsidR="006E480F">
        <w:rPr>
          <w:rFonts w:ascii="CG Times" w:hAnsi="CG Times"/>
          <w:sz w:val="22"/>
        </w:rPr>
        <w:tab/>
      </w:r>
      <w:r w:rsidR="006E480F">
        <w:rPr>
          <w:rFonts w:ascii="CG Times" w:hAnsi="CG Times"/>
          <w:sz w:val="22"/>
        </w:rPr>
        <w:tab/>
      </w:r>
    </w:p>
    <w:p w:rsidR="006E480F" w:rsidRDefault="006E480F">
      <w:pPr>
        <w:widowControl w:val="0"/>
        <w:rPr>
          <w:rFonts w:ascii="CG Times" w:hAnsi="CG Times"/>
          <w:b/>
          <w:sz w:val="22"/>
        </w:rPr>
      </w:pPr>
      <w:r>
        <w:rPr>
          <w:rFonts w:ascii="CG Times" w:hAnsi="CG Times"/>
          <w:b/>
          <w:smallCaps/>
          <w:sz w:val="22"/>
        </w:rPr>
        <w:t>Education</w:t>
      </w:r>
    </w:p>
    <w:p w:rsidR="006E480F" w:rsidRDefault="006E480F">
      <w:pPr>
        <w:widowControl w:val="0"/>
        <w:ind w:left="720"/>
        <w:rPr>
          <w:rFonts w:ascii="CG Times" w:hAnsi="CG Times"/>
          <w:sz w:val="22"/>
        </w:rPr>
      </w:pPr>
      <w:r>
        <w:rPr>
          <w:rFonts w:ascii="CG Times" w:hAnsi="CG Times"/>
          <w:sz w:val="22"/>
        </w:rPr>
        <w:t xml:space="preserve">Ph. D. in </w:t>
      </w:r>
      <w:smartTag w:uri="urn:schemas-microsoft-com:office:smarttags" w:element="PersonName">
        <w:r>
          <w:rPr>
            <w:rFonts w:ascii="CG Times" w:hAnsi="CG Times"/>
            <w:sz w:val="22"/>
          </w:rPr>
          <w:t>English</w:t>
        </w:r>
      </w:smartTag>
      <w:r>
        <w:rPr>
          <w:rFonts w:ascii="CG Times" w:hAnsi="CG Times"/>
          <w:sz w:val="22"/>
        </w:rPr>
        <w:t xml:space="preserve"> Literature, </w:t>
      </w:r>
      <w:smartTag w:uri="urn:schemas-microsoft-com:office:smarttags" w:element="place">
        <w:smartTag w:uri="urn:schemas-microsoft-com:office:smarttags" w:element="PlaceName">
          <w:r>
            <w:rPr>
              <w:rFonts w:ascii="CG Times" w:hAnsi="CG Times"/>
              <w:sz w:val="22"/>
            </w:rPr>
            <w:t>Cornell</w:t>
          </w:r>
        </w:smartTag>
        <w:r>
          <w:rPr>
            <w:rFonts w:ascii="CG Times" w:hAnsi="CG Times"/>
            <w:sz w:val="22"/>
          </w:rPr>
          <w:t xml:space="preserve"> </w:t>
        </w:r>
        <w:smartTag w:uri="urn:schemas-microsoft-com:office:smarttags" w:element="PlaceType">
          <w:r>
            <w:rPr>
              <w:rFonts w:ascii="CG Times" w:hAnsi="CG Times"/>
              <w:sz w:val="22"/>
            </w:rPr>
            <w:t>University</w:t>
          </w:r>
        </w:smartTag>
      </w:smartTag>
      <w:r>
        <w:rPr>
          <w:rFonts w:ascii="CG Times" w:hAnsi="CG Times"/>
          <w:sz w:val="22"/>
        </w:rPr>
        <w:t>, August 1995</w:t>
      </w:r>
    </w:p>
    <w:p w:rsidR="006E480F" w:rsidRDefault="006E480F">
      <w:pPr>
        <w:widowControl w:val="0"/>
        <w:rPr>
          <w:rFonts w:ascii="CG Times" w:hAnsi="CG Times"/>
          <w:sz w:val="22"/>
        </w:rPr>
      </w:pPr>
      <w:r>
        <w:rPr>
          <w:rFonts w:ascii="CG Times" w:hAnsi="CG Times"/>
          <w:sz w:val="22"/>
        </w:rPr>
        <w:tab/>
      </w:r>
      <w:r>
        <w:rPr>
          <w:rFonts w:ascii="CG Times" w:hAnsi="CG Times"/>
          <w:sz w:val="22"/>
        </w:rPr>
        <w:tab/>
        <w:t>Major subject:  Nineteenth-century British literature</w:t>
      </w:r>
    </w:p>
    <w:p w:rsidR="006E480F" w:rsidRDefault="006E480F">
      <w:pPr>
        <w:widowControl w:val="0"/>
        <w:rPr>
          <w:rFonts w:ascii="CG Times" w:hAnsi="CG Times"/>
          <w:sz w:val="22"/>
        </w:rPr>
      </w:pPr>
      <w:r>
        <w:rPr>
          <w:rFonts w:ascii="CG Times" w:hAnsi="CG Times"/>
          <w:sz w:val="22"/>
        </w:rPr>
        <w:tab/>
      </w:r>
      <w:r>
        <w:rPr>
          <w:rFonts w:ascii="CG Times" w:hAnsi="CG Times"/>
          <w:sz w:val="22"/>
        </w:rPr>
        <w:tab/>
        <w:t>Minor subjects:  prose fiction, feminist and anthropological criticism and theory</w:t>
      </w:r>
    </w:p>
    <w:p w:rsidR="006E480F" w:rsidRDefault="006E480F">
      <w:pPr>
        <w:widowControl w:val="0"/>
        <w:ind w:left="720"/>
        <w:rPr>
          <w:rFonts w:ascii="CG Times" w:hAnsi="CG Times"/>
          <w:sz w:val="22"/>
        </w:rPr>
      </w:pPr>
      <w:r>
        <w:rPr>
          <w:rFonts w:ascii="CG Times" w:hAnsi="CG Times"/>
          <w:sz w:val="22"/>
        </w:rPr>
        <w:t xml:space="preserve">M. A. in </w:t>
      </w:r>
      <w:smartTag w:uri="urn:schemas-microsoft-com:office:smarttags" w:element="PersonName">
        <w:r>
          <w:rPr>
            <w:rFonts w:ascii="CG Times" w:hAnsi="CG Times"/>
            <w:sz w:val="22"/>
          </w:rPr>
          <w:t>English</w:t>
        </w:r>
      </w:smartTag>
      <w:r>
        <w:rPr>
          <w:rFonts w:ascii="CG Times" w:hAnsi="CG Times"/>
          <w:sz w:val="22"/>
        </w:rPr>
        <w:t xml:space="preserve"> Literature, </w:t>
      </w:r>
      <w:smartTag w:uri="urn:schemas-microsoft-com:office:smarttags" w:element="place">
        <w:smartTag w:uri="urn:schemas-microsoft-com:office:smarttags" w:element="PlaceName">
          <w:r>
            <w:rPr>
              <w:rFonts w:ascii="CG Times" w:hAnsi="CG Times"/>
              <w:sz w:val="22"/>
            </w:rPr>
            <w:t>Cornell</w:t>
          </w:r>
        </w:smartTag>
        <w:r>
          <w:rPr>
            <w:rFonts w:ascii="CG Times" w:hAnsi="CG Times"/>
            <w:sz w:val="22"/>
          </w:rPr>
          <w:t xml:space="preserve"> </w:t>
        </w:r>
        <w:smartTag w:uri="urn:schemas-microsoft-com:office:smarttags" w:element="PlaceType">
          <w:r>
            <w:rPr>
              <w:rFonts w:ascii="CG Times" w:hAnsi="CG Times"/>
              <w:sz w:val="22"/>
            </w:rPr>
            <w:t>University</w:t>
          </w:r>
        </w:smartTag>
      </w:smartTag>
      <w:r>
        <w:rPr>
          <w:rFonts w:ascii="CG Times" w:hAnsi="CG Times"/>
          <w:sz w:val="22"/>
        </w:rPr>
        <w:t>, January 1992</w:t>
      </w:r>
    </w:p>
    <w:p w:rsidR="006E480F" w:rsidRDefault="006E480F">
      <w:pPr>
        <w:widowControl w:val="0"/>
        <w:spacing w:line="360" w:lineRule="auto"/>
        <w:ind w:left="1440" w:hanging="720"/>
        <w:rPr>
          <w:rFonts w:ascii="CG Times" w:hAnsi="CG Times"/>
          <w:sz w:val="22"/>
        </w:rPr>
      </w:pPr>
      <w:r>
        <w:rPr>
          <w:rFonts w:ascii="CG Times" w:hAnsi="CG Times"/>
          <w:sz w:val="22"/>
        </w:rPr>
        <w:t xml:space="preserve">B. A. </w:t>
      </w:r>
      <w:r>
        <w:rPr>
          <w:rFonts w:ascii="CG Times" w:hAnsi="CG Times"/>
          <w:i/>
          <w:sz w:val="22"/>
        </w:rPr>
        <w:t>magna cum laude</w:t>
      </w:r>
      <w:r>
        <w:rPr>
          <w:rFonts w:ascii="CG Times" w:hAnsi="CG Times"/>
          <w:sz w:val="22"/>
        </w:rPr>
        <w:t xml:space="preserve"> with Honors in </w:t>
      </w:r>
      <w:smartTag w:uri="urn:schemas-microsoft-com:office:smarttags" w:element="PersonName">
        <w:r>
          <w:rPr>
            <w:rFonts w:ascii="CG Times" w:hAnsi="CG Times"/>
            <w:sz w:val="22"/>
          </w:rPr>
          <w:t>English</w:t>
        </w:r>
      </w:smartTag>
      <w:r>
        <w:rPr>
          <w:rFonts w:ascii="CG Times" w:hAnsi="CG Times"/>
          <w:sz w:val="22"/>
        </w:rPr>
        <w:t xml:space="preserve"> Literature, </w:t>
      </w:r>
      <w:smartTag w:uri="urn:schemas-microsoft-com:office:smarttags" w:element="place">
        <w:smartTag w:uri="urn:schemas-microsoft-com:office:smarttags" w:element="PlaceName">
          <w:r>
            <w:rPr>
              <w:rFonts w:ascii="CG Times" w:hAnsi="CG Times"/>
              <w:sz w:val="22"/>
            </w:rPr>
            <w:t>Williams</w:t>
          </w:r>
        </w:smartTag>
        <w:r>
          <w:rPr>
            <w:rFonts w:ascii="CG Times" w:hAnsi="CG Times"/>
            <w:sz w:val="22"/>
          </w:rPr>
          <w:t xml:space="preserve"> </w:t>
        </w:r>
        <w:smartTag w:uri="urn:schemas-microsoft-com:office:smarttags" w:element="PlaceName">
          <w:r>
            <w:rPr>
              <w:rFonts w:ascii="CG Times" w:hAnsi="CG Times"/>
              <w:sz w:val="22"/>
            </w:rPr>
            <w:t>College</w:t>
          </w:r>
        </w:smartTag>
      </w:smartTag>
      <w:r>
        <w:rPr>
          <w:rFonts w:ascii="CG Times" w:hAnsi="CG Times"/>
          <w:sz w:val="22"/>
        </w:rPr>
        <w:t>, June 1987</w:t>
      </w:r>
    </w:p>
    <w:p w:rsidR="006E480F" w:rsidRDefault="006E480F">
      <w:pPr>
        <w:widowControl w:val="0"/>
        <w:rPr>
          <w:rFonts w:ascii="CG Times" w:hAnsi="CG Times"/>
          <w:sz w:val="22"/>
        </w:rPr>
      </w:pPr>
      <w:r>
        <w:rPr>
          <w:rFonts w:ascii="CG Times" w:hAnsi="CG Times"/>
          <w:b/>
          <w:smallCaps/>
          <w:sz w:val="22"/>
        </w:rPr>
        <w:t>Dissertation</w:t>
      </w:r>
    </w:p>
    <w:p w:rsidR="006E480F" w:rsidRDefault="00795442">
      <w:pPr>
        <w:widowControl w:val="0"/>
        <w:ind w:left="1440" w:hanging="720"/>
        <w:rPr>
          <w:rFonts w:ascii="CG Times" w:hAnsi="CG Times"/>
          <w:sz w:val="22"/>
        </w:rPr>
      </w:pPr>
      <w:r>
        <w:rPr>
          <w:rFonts w:ascii="CG Times" w:hAnsi="CG Times"/>
          <w:sz w:val="22"/>
        </w:rPr>
        <w:t>“</w:t>
      </w:r>
      <w:r w:rsidR="006E480F">
        <w:rPr>
          <w:rFonts w:ascii="CG Times" w:hAnsi="CG Times"/>
          <w:sz w:val="22"/>
        </w:rPr>
        <w:t>Escape Artists:  Shallow Women i</w:t>
      </w:r>
      <w:r>
        <w:rPr>
          <w:rFonts w:ascii="CG Times" w:hAnsi="CG Times"/>
          <w:sz w:val="22"/>
        </w:rPr>
        <w:t>n Nineteenth-Century Literature”</w:t>
      </w:r>
    </w:p>
    <w:p w:rsidR="006E480F" w:rsidRDefault="006E480F">
      <w:pPr>
        <w:widowControl w:val="0"/>
        <w:spacing w:line="360" w:lineRule="auto"/>
        <w:rPr>
          <w:rFonts w:ascii="CG Times" w:hAnsi="CG Times"/>
          <w:sz w:val="22"/>
        </w:rPr>
      </w:pPr>
      <w:r>
        <w:rPr>
          <w:rFonts w:ascii="CG Times" w:hAnsi="CG Times"/>
          <w:sz w:val="22"/>
        </w:rPr>
        <w:tab/>
        <w:t xml:space="preserve">Director:  Dorothy </w:t>
      </w:r>
      <w:proofErr w:type="spellStart"/>
      <w:r>
        <w:rPr>
          <w:rFonts w:ascii="CG Times" w:hAnsi="CG Times"/>
          <w:sz w:val="22"/>
        </w:rPr>
        <w:t>Mermin</w:t>
      </w:r>
      <w:proofErr w:type="spellEnd"/>
      <w:r>
        <w:rPr>
          <w:rFonts w:ascii="CG Times" w:hAnsi="CG Times"/>
          <w:sz w:val="22"/>
        </w:rPr>
        <w:t xml:space="preserve">; Committee:  Harry Shaw, Fredric </w:t>
      </w:r>
      <w:proofErr w:type="spellStart"/>
      <w:r>
        <w:rPr>
          <w:rFonts w:ascii="CG Times" w:hAnsi="CG Times"/>
          <w:sz w:val="22"/>
        </w:rPr>
        <w:t>Bogel</w:t>
      </w:r>
      <w:proofErr w:type="spellEnd"/>
    </w:p>
    <w:p w:rsidR="00235A10" w:rsidRPr="00235A10" w:rsidRDefault="006E480F">
      <w:pPr>
        <w:widowControl w:val="0"/>
        <w:rPr>
          <w:rFonts w:ascii="CG Times" w:hAnsi="CG Times"/>
          <w:b/>
          <w:smallCaps/>
          <w:sz w:val="22"/>
        </w:rPr>
      </w:pPr>
      <w:r>
        <w:rPr>
          <w:rFonts w:ascii="CG Times" w:hAnsi="CG Times"/>
          <w:b/>
          <w:smallCaps/>
          <w:sz w:val="22"/>
        </w:rPr>
        <w:t>Awards and Honors</w:t>
      </w:r>
    </w:p>
    <w:p w:rsidR="006E480F" w:rsidRDefault="006E480F">
      <w:pPr>
        <w:widowControl w:val="0"/>
        <w:ind w:left="1440" w:hanging="720"/>
        <w:rPr>
          <w:rFonts w:ascii="CG Times" w:hAnsi="CG Times"/>
          <w:sz w:val="22"/>
        </w:rPr>
      </w:pPr>
      <w:proofErr w:type="spellStart"/>
      <w:r>
        <w:rPr>
          <w:rFonts w:ascii="CG Times" w:hAnsi="CG Times"/>
          <w:sz w:val="22"/>
        </w:rPr>
        <w:t>Buttrick-Crippen</w:t>
      </w:r>
      <w:proofErr w:type="spellEnd"/>
      <w:r>
        <w:rPr>
          <w:rFonts w:ascii="CG Times" w:hAnsi="CG Times"/>
          <w:sz w:val="22"/>
        </w:rPr>
        <w:t xml:space="preserve"> Fellowship in the Teaching of Composition, awarded for the best Freshman Writing Seminar designed by a graduate student, Cornell University, 1993-1994</w:t>
      </w:r>
    </w:p>
    <w:p w:rsidR="006E480F" w:rsidRDefault="006E480F">
      <w:pPr>
        <w:widowControl w:val="0"/>
        <w:ind w:left="720"/>
        <w:rPr>
          <w:rFonts w:ascii="CG Times" w:hAnsi="CG Times"/>
          <w:sz w:val="22"/>
        </w:rPr>
      </w:pPr>
      <w:r>
        <w:rPr>
          <w:rFonts w:ascii="CG Times" w:hAnsi="CG Times"/>
          <w:sz w:val="22"/>
        </w:rPr>
        <w:t xml:space="preserve">Jacob K. </w:t>
      </w:r>
      <w:proofErr w:type="spellStart"/>
      <w:r>
        <w:rPr>
          <w:rFonts w:ascii="CG Times" w:hAnsi="CG Times"/>
          <w:sz w:val="22"/>
        </w:rPr>
        <w:t>Javits</w:t>
      </w:r>
      <w:proofErr w:type="spellEnd"/>
      <w:r>
        <w:rPr>
          <w:rFonts w:ascii="CG Times" w:hAnsi="CG Times"/>
          <w:sz w:val="22"/>
        </w:rPr>
        <w:t xml:space="preserve"> Fellowship, 1988-1992</w:t>
      </w:r>
    </w:p>
    <w:p w:rsidR="006E480F" w:rsidRDefault="006E480F">
      <w:pPr>
        <w:widowControl w:val="0"/>
        <w:rPr>
          <w:rFonts w:ascii="CG Times" w:hAnsi="CG Times"/>
          <w:sz w:val="22"/>
        </w:rPr>
      </w:pPr>
      <w:r>
        <w:rPr>
          <w:rFonts w:ascii="CG Times" w:hAnsi="CG Times"/>
          <w:sz w:val="22"/>
        </w:rPr>
        <w:tab/>
        <w:t>Sage Graduate Fellowship, Cornell University, 1987-1988</w:t>
      </w:r>
    </w:p>
    <w:p w:rsidR="006E480F" w:rsidRDefault="006E480F">
      <w:pPr>
        <w:widowControl w:val="0"/>
        <w:rPr>
          <w:rFonts w:ascii="CG Times" w:hAnsi="CG Times"/>
          <w:sz w:val="22"/>
        </w:rPr>
      </w:pPr>
      <w:r>
        <w:rPr>
          <w:rFonts w:ascii="CG Times" w:hAnsi="CG Times"/>
          <w:sz w:val="22"/>
        </w:rPr>
        <w:tab/>
        <w:t xml:space="preserve">Edward Gould Shumway Prize in </w:t>
      </w:r>
      <w:smartTag w:uri="urn:schemas-microsoft-com:office:smarttags" w:element="PersonName">
        <w:r>
          <w:rPr>
            <w:rFonts w:ascii="CG Times" w:hAnsi="CG Times"/>
            <w:sz w:val="22"/>
          </w:rPr>
          <w:t>English</w:t>
        </w:r>
      </w:smartTag>
      <w:r>
        <w:rPr>
          <w:rFonts w:ascii="CG Times" w:hAnsi="CG Times"/>
          <w:sz w:val="22"/>
        </w:rPr>
        <w:t xml:space="preserve">, </w:t>
      </w:r>
      <w:smartTag w:uri="urn:schemas-microsoft-com:office:smarttags" w:element="place">
        <w:smartTag w:uri="urn:schemas-microsoft-com:office:smarttags" w:element="PlaceName">
          <w:r>
            <w:rPr>
              <w:rFonts w:ascii="CG Times" w:hAnsi="CG Times"/>
              <w:sz w:val="22"/>
            </w:rPr>
            <w:t>Williams</w:t>
          </w:r>
        </w:smartTag>
        <w:r>
          <w:rPr>
            <w:rFonts w:ascii="CG Times" w:hAnsi="CG Times"/>
            <w:sz w:val="22"/>
          </w:rPr>
          <w:t xml:space="preserve"> </w:t>
        </w:r>
        <w:smartTag w:uri="urn:schemas-microsoft-com:office:smarttags" w:element="PlaceName">
          <w:r>
            <w:rPr>
              <w:rFonts w:ascii="CG Times" w:hAnsi="CG Times"/>
              <w:sz w:val="22"/>
            </w:rPr>
            <w:t>College</w:t>
          </w:r>
        </w:smartTag>
      </w:smartTag>
      <w:r>
        <w:rPr>
          <w:rFonts w:ascii="CG Times" w:hAnsi="CG Times"/>
          <w:sz w:val="22"/>
        </w:rPr>
        <w:t>, 1987</w:t>
      </w:r>
    </w:p>
    <w:p w:rsidR="006E480F" w:rsidRDefault="006E480F">
      <w:pPr>
        <w:widowControl w:val="0"/>
        <w:ind w:left="1440" w:hanging="720"/>
        <w:rPr>
          <w:rFonts w:ascii="CG Times" w:hAnsi="CG Times"/>
          <w:sz w:val="22"/>
        </w:rPr>
      </w:pPr>
      <w:r>
        <w:rPr>
          <w:rFonts w:ascii="CG Times" w:hAnsi="CG Times"/>
          <w:sz w:val="22"/>
        </w:rPr>
        <w:t xml:space="preserve">Stanley R. Strauss Prize in </w:t>
      </w:r>
      <w:smartTag w:uri="urn:schemas-microsoft-com:office:smarttags" w:element="PersonName">
        <w:r>
          <w:rPr>
            <w:rFonts w:ascii="CG Times" w:hAnsi="CG Times"/>
            <w:sz w:val="22"/>
          </w:rPr>
          <w:t>English</w:t>
        </w:r>
      </w:smartTag>
      <w:r>
        <w:rPr>
          <w:rFonts w:ascii="CG Times" w:hAnsi="CG Times"/>
          <w:sz w:val="22"/>
        </w:rPr>
        <w:t xml:space="preserve">, awarded for the best senior honors thesis in </w:t>
      </w:r>
      <w:smartTag w:uri="urn:schemas-microsoft-com:office:smarttags" w:element="PersonName">
        <w:r>
          <w:rPr>
            <w:rFonts w:ascii="CG Times" w:hAnsi="CG Times"/>
            <w:sz w:val="22"/>
          </w:rPr>
          <w:t>English</w:t>
        </w:r>
      </w:smartTag>
      <w:r>
        <w:rPr>
          <w:rFonts w:ascii="CG Times" w:hAnsi="CG Times"/>
          <w:sz w:val="22"/>
        </w:rPr>
        <w:t xml:space="preserve">, </w:t>
      </w:r>
      <w:smartTag w:uri="urn:schemas-microsoft-com:office:smarttags" w:element="place">
        <w:smartTag w:uri="urn:schemas-microsoft-com:office:smarttags" w:element="PlaceName">
          <w:r>
            <w:rPr>
              <w:rFonts w:ascii="CG Times" w:hAnsi="CG Times"/>
              <w:sz w:val="22"/>
            </w:rPr>
            <w:t>Williams</w:t>
          </w:r>
        </w:smartTag>
        <w:r>
          <w:rPr>
            <w:rFonts w:ascii="CG Times" w:hAnsi="CG Times"/>
            <w:sz w:val="22"/>
          </w:rPr>
          <w:t xml:space="preserve"> </w:t>
        </w:r>
        <w:smartTag w:uri="urn:schemas-microsoft-com:office:smarttags" w:element="PlaceName">
          <w:r>
            <w:rPr>
              <w:rFonts w:ascii="CG Times" w:hAnsi="CG Times"/>
              <w:sz w:val="22"/>
            </w:rPr>
            <w:t>College</w:t>
          </w:r>
        </w:smartTag>
      </w:smartTag>
      <w:r>
        <w:rPr>
          <w:rFonts w:ascii="CG Times" w:hAnsi="CG Times"/>
          <w:sz w:val="22"/>
        </w:rPr>
        <w:t>, 1987</w:t>
      </w:r>
    </w:p>
    <w:p w:rsidR="006E480F" w:rsidRDefault="006E480F">
      <w:pPr>
        <w:widowControl w:val="0"/>
        <w:rPr>
          <w:rFonts w:ascii="CG Times" w:hAnsi="CG Times"/>
          <w:sz w:val="22"/>
        </w:rPr>
      </w:pPr>
      <w:r>
        <w:rPr>
          <w:rFonts w:ascii="CG Times" w:hAnsi="CG Times"/>
          <w:sz w:val="22"/>
        </w:rPr>
        <w:tab/>
      </w:r>
      <w:r>
        <w:rPr>
          <w:rFonts w:ascii="CG Times" w:hAnsi="CG Times"/>
          <w:i/>
          <w:sz w:val="22"/>
        </w:rPr>
        <w:t>Phi Beta Kappa</w:t>
      </w:r>
      <w:r>
        <w:rPr>
          <w:rFonts w:ascii="CG Times" w:hAnsi="CG Times"/>
          <w:sz w:val="22"/>
        </w:rPr>
        <w:t>, 1986</w:t>
      </w:r>
    </w:p>
    <w:p w:rsidR="006E480F" w:rsidRDefault="006E480F">
      <w:pPr>
        <w:widowControl w:val="0"/>
        <w:rPr>
          <w:rFonts w:ascii="CG Times" w:hAnsi="CG Times"/>
          <w:sz w:val="22"/>
        </w:rPr>
      </w:pPr>
    </w:p>
    <w:p w:rsidR="006E480F" w:rsidRDefault="006E480F">
      <w:pPr>
        <w:widowControl w:val="0"/>
        <w:rPr>
          <w:rFonts w:ascii="CG Times" w:hAnsi="CG Times"/>
          <w:sz w:val="22"/>
        </w:rPr>
      </w:pPr>
      <w:r>
        <w:rPr>
          <w:rFonts w:ascii="CG Times" w:hAnsi="CG Times"/>
          <w:b/>
          <w:smallCaps/>
          <w:sz w:val="22"/>
        </w:rPr>
        <w:t>Teaching Experience</w:t>
      </w:r>
    </w:p>
    <w:p w:rsidR="006E480F" w:rsidRDefault="006E480F">
      <w:pPr>
        <w:widowControl w:val="0"/>
        <w:rPr>
          <w:rFonts w:ascii="CG Times" w:hAnsi="CG Times"/>
          <w:sz w:val="22"/>
        </w:rPr>
      </w:pPr>
      <w:r>
        <w:rPr>
          <w:rFonts w:ascii="CG Times" w:hAnsi="CG Times"/>
          <w:sz w:val="22"/>
        </w:rPr>
        <w:tab/>
      </w:r>
      <w:r>
        <w:rPr>
          <w:rFonts w:ascii="CG Times" w:hAnsi="CG Times"/>
          <w:smallCaps/>
          <w:sz w:val="22"/>
        </w:rPr>
        <w:t xml:space="preserve">As </w:t>
      </w:r>
      <w:r w:rsidR="0055668F">
        <w:rPr>
          <w:rFonts w:ascii="CG Times" w:hAnsi="CG Times"/>
          <w:smallCaps/>
          <w:sz w:val="22"/>
        </w:rPr>
        <w:t>a</w:t>
      </w:r>
      <w:r>
        <w:rPr>
          <w:rFonts w:ascii="CG Times" w:hAnsi="CG Times"/>
          <w:smallCaps/>
          <w:sz w:val="22"/>
        </w:rPr>
        <w:t xml:space="preserve"> Professor at Augustana College, 1996-present</w:t>
      </w:r>
    </w:p>
    <w:p w:rsidR="006E480F" w:rsidRDefault="0055668F">
      <w:pPr>
        <w:widowControl w:val="0"/>
        <w:ind w:left="720"/>
        <w:rPr>
          <w:rFonts w:ascii="CG Times" w:hAnsi="CG Times"/>
          <w:sz w:val="22"/>
        </w:rPr>
      </w:pPr>
      <w:r>
        <w:rPr>
          <w:rFonts w:ascii="CG Times" w:hAnsi="CG Times"/>
          <w:sz w:val="22"/>
        </w:rPr>
        <w:t>LS 101</w:t>
      </w:r>
      <w:r w:rsidR="006E480F">
        <w:rPr>
          <w:rFonts w:ascii="CG Times" w:hAnsi="CG Times"/>
          <w:sz w:val="22"/>
        </w:rPr>
        <w:t xml:space="preserve">, </w:t>
      </w:r>
      <w:r w:rsidR="006E480F">
        <w:rPr>
          <w:rFonts w:ascii="CG Times" w:hAnsi="CG Times"/>
          <w:i/>
          <w:sz w:val="22"/>
        </w:rPr>
        <w:t>College Writing</w:t>
      </w:r>
      <w:r w:rsidR="006E480F">
        <w:rPr>
          <w:rFonts w:ascii="CG Times" w:hAnsi="CG Times"/>
          <w:sz w:val="22"/>
        </w:rPr>
        <w:t>, required of all students</w:t>
      </w:r>
    </w:p>
    <w:p w:rsidR="00014F6F" w:rsidRPr="00014F6F" w:rsidRDefault="00014F6F">
      <w:pPr>
        <w:widowControl w:val="0"/>
        <w:ind w:left="720"/>
        <w:rPr>
          <w:rFonts w:ascii="CG Times" w:hAnsi="CG Times"/>
          <w:sz w:val="22"/>
        </w:rPr>
      </w:pPr>
      <w:r>
        <w:rPr>
          <w:rFonts w:ascii="CG Times" w:hAnsi="CG Times"/>
          <w:sz w:val="22"/>
        </w:rPr>
        <w:t xml:space="preserve">LS 111, </w:t>
      </w:r>
      <w:r w:rsidRPr="00014F6F">
        <w:rPr>
          <w:rFonts w:ascii="CG Times" w:hAnsi="CG Times"/>
          <w:i/>
          <w:sz w:val="22"/>
        </w:rPr>
        <w:t>Origins of Inquiry</w:t>
      </w:r>
      <w:r>
        <w:rPr>
          <w:rFonts w:ascii="CG Times" w:hAnsi="CG Times"/>
          <w:sz w:val="22"/>
        </w:rPr>
        <w:t>, a course in the first year liberal studies sequence</w:t>
      </w:r>
    </w:p>
    <w:p w:rsidR="006E480F" w:rsidRDefault="006E480F">
      <w:pPr>
        <w:widowControl w:val="0"/>
        <w:ind w:left="720"/>
        <w:rPr>
          <w:rFonts w:ascii="CG Times" w:hAnsi="CG Times"/>
          <w:sz w:val="22"/>
        </w:rPr>
      </w:pPr>
      <w:r>
        <w:rPr>
          <w:rFonts w:ascii="CG Times" w:hAnsi="CG Times"/>
          <w:sz w:val="22"/>
        </w:rPr>
        <w:t xml:space="preserve">EN 208, </w:t>
      </w:r>
      <w:r>
        <w:rPr>
          <w:rFonts w:ascii="CG Times" w:hAnsi="CG Times"/>
          <w:i/>
          <w:sz w:val="22"/>
        </w:rPr>
        <w:t>Dimensions of Literature</w:t>
      </w:r>
      <w:r>
        <w:rPr>
          <w:rFonts w:ascii="CG Times" w:hAnsi="CG Times"/>
          <w:sz w:val="22"/>
        </w:rPr>
        <w:t xml:space="preserve">, an introductory course for </w:t>
      </w:r>
      <w:proofErr w:type="spellStart"/>
      <w:r>
        <w:rPr>
          <w:rFonts w:ascii="CG Times" w:hAnsi="CG Times"/>
          <w:sz w:val="22"/>
        </w:rPr>
        <w:t>nonmajors</w:t>
      </w:r>
      <w:proofErr w:type="spellEnd"/>
    </w:p>
    <w:p w:rsidR="006E480F" w:rsidRDefault="006E480F">
      <w:pPr>
        <w:widowControl w:val="0"/>
        <w:ind w:left="720"/>
        <w:rPr>
          <w:rFonts w:ascii="CG Times" w:hAnsi="CG Times"/>
          <w:sz w:val="22"/>
        </w:rPr>
      </w:pPr>
      <w:r>
        <w:rPr>
          <w:rFonts w:ascii="CG Times" w:hAnsi="CG Times"/>
          <w:sz w:val="22"/>
        </w:rPr>
        <w:t xml:space="preserve">EN 231, </w:t>
      </w:r>
      <w:r>
        <w:rPr>
          <w:rFonts w:ascii="CG Times" w:hAnsi="CG Times"/>
          <w:i/>
          <w:sz w:val="22"/>
        </w:rPr>
        <w:t>Modern Fiction</w:t>
      </w:r>
      <w:r>
        <w:rPr>
          <w:rFonts w:ascii="CG Times" w:hAnsi="CG Times"/>
          <w:sz w:val="22"/>
        </w:rPr>
        <w:t xml:space="preserve">, an introductory course for </w:t>
      </w:r>
      <w:proofErr w:type="spellStart"/>
      <w:r>
        <w:rPr>
          <w:rFonts w:ascii="CG Times" w:hAnsi="CG Times"/>
          <w:sz w:val="22"/>
        </w:rPr>
        <w:t>nonmajors</w:t>
      </w:r>
      <w:proofErr w:type="spellEnd"/>
    </w:p>
    <w:p w:rsidR="00014F6F" w:rsidRDefault="00014F6F">
      <w:pPr>
        <w:widowControl w:val="0"/>
        <w:ind w:left="720"/>
        <w:rPr>
          <w:rFonts w:ascii="CG Times" w:hAnsi="CG Times"/>
          <w:sz w:val="22"/>
        </w:rPr>
      </w:pPr>
      <w:r>
        <w:rPr>
          <w:rFonts w:ascii="CG Times" w:hAnsi="CG Times"/>
          <w:sz w:val="22"/>
        </w:rPr>
        <w:t xml:space="preserve">EN 308, </w:t>
      </w:r>
      <w:r w:rsidRPr="00014F6F">
        <w:rPr>
          <w:rFonts w:ascii="CG Times" w:hAnsi="CG Times"/>
          <w:i/>
          <w:sz w:val="22"/>
        </w:rPr>
        <w:t>Writers, Thinkers, and Believers</w:t>
      </w:r>
      <w:r>
        <w:rPr>
          <w:rFonts w:ascii="CG Times" w:hAnsi="CG Times"/>
          <w:sz w:val="22"/>
        </w:rPr>
        <w:t xml:space="preserve">, an upper-level course for </w:t>
      </w:r>
      <w:proofErr w:type="spellStart"/>
      <w:r>
        <w:rPr>
          <w:rFonts w:ascii="CG Times" w:hAnsi="CG Times"/>
          <w:sz w:val="22"/>
        </w:rPr>
        <w:t>nonmajors</w:t>
      </w:r>
      <w:proofErr w:type="spellEnd"/>
    </w:p>
    <w:p w:rsidR="006E480F" w:rsidRDefault="006E480F">
      <w:pPr>
        <w:widowControl w:val="0"/>
        <w:ind w:left="720"/>
        <w:rPr>
          <w:rFonts w:ascii="CG Times" w:hAnsi="CG Times"/>
          <w:sz w:val="22"/>
        </w:rPr>
      </w:pPr>
      <w:r>
        <w:rPr>
          <w:rFonts w:ascii="CG Times" w:hAnsi="CG Times"/>
          <w:sz w:val="22"/>
        </w:rPr>
        <w:t xml:space="preserve">EN 270, </w:t>
      </w:r>
      <w:r>
        <w:rPr>
          <w:rFonts w:ascii="CG Times" w:hAnsi="CG Times"/>
          <w:i/>
          <w:sz w:val="22"/>
        </w:rPr>
        <w:t xml:space="preserve">Writing </w:t>
      </w:r>
      <w:proofErr w:type="gramStart"/>
      <w:r>
        <w:rPr>
          <w:rFonts w:ascii="CG Times" w:hAnsi="CG Times"/>
          <w:i/>
          <w:sz w:val="22"/>
        </w:rPr>
        <w:t>About</w:t>
      </w:r>
      <w:proofErr w:type="gramEnd"/>
      <w:r>
        <w:rPr>
          <w:rFonts w:ascii="CG Times" w:hAnsi="CG Times"/>
          <w:i/>
          <w:sz w:val="22"/>
        </w:rPr>
        <w:t xml:space="preserve"> Literature</w:t>
      </w:r>
      <w:r>
        <w:rPr>
          <w:rFonts w:ascii="CG Times" w:hAnsi="CG Times"/>
          <w:iCs/>
          <w:sz w:val="22"/>
        </w:rPr>
        <w:t>, one</w:t>
      </w:r>
      <w:r>
        <w:rPr>
          <w:rFonts w:ascii="CG Times" w:hAnsi="CG Times"/>
          <w:sz w:val="22"/>
        </w:rPr>
        <w:t xml:space="preserve"> of the “Gateway” courses required for the major</w:t>
      </w:r>
    </w:p>
    <w:p w:rsidR="006E480F" w:rsidRDefault="006E480F">
      <w:pPr>
        <w:widowControl w:val="0"/>
        <w:ind w:left="720"/>
        <w:rPr>
          <w:rFonts w:ascii="CG Times" w:hAnsi="CG Times"/>
          <w:sz w:val="22"/>
        </w:rPr>
      </w:pPr>
      <w:r>
        <w:rPr>
          <w:rFonts w:ascii="CG Times" w:hAnsi="CG Times"/>
          <w:sz w:val="22"/>
        </w:rPr>
        <w:t xml:space="preserve">EN 272, </w:t>
      </w:r>
      <w:r>
        <w:rPr>
          <w:rFonts w:ascii="CG Times" w:hAnsi="CG Times"/>
          <w:i/>
          <w:sz w:val="22"/>
        </w:rPr>
        <w:t>British Literature 1660-1900</w:t>
      </w:r>
      <w:r>
        <w:rPr>
          <w:rFonts w:ascii="CG Times" w:hAnsi="CG Times"/>
          <w:sz w:val="22"/>
        </w:rPr>
        <w:t>, one of the “Gateway” courses required for the major</w:t>
      </w:r>
    </w:p>
    <w:p w:rsidR="006E480F" w:rsidRDefault="006E480F">
      <w:pPr>
        <w:widowControl w:val="0"/>
        <w:ind w:left="720"/>
        <w:rPr>
          <w:rFonts w:ascii="CG Times" w:hAnsi="CG Times"/>
          <w:i/>
          <w:sz w:val="22"/>
        </w:rPr>
      </w:pPr>
      <w:r>
        <w:rPr>
          <w:rFonts w:ascii="CG Times" w:hAnsi="CG Times"/>
          <w:sz w:val="22"/>
        </w:rPr>
        <w:t xml:space="preserve">EN 336, </w:t>
      </w:r>
      <w:r>
        <w:rPr>
          <w:rFonts w:ascii="CG Times" w:hAnsi="CG Times"/>
          <w:i/>
          <w:sz w:val="22"/>
        </w:rPr>
        <w:t>Empire and Outsiders</w:t>
      </w:r>
    </w:p>
    <w:p w:rsidR="006E480F" w:rsidRDefault="006E480F">
      <w:pPr>
        <w:widowControl w:val="0"/>
        <w:ind w:left="720"/>
        <w:rPr>
          <w:rFonts w:ascii="CG Times" w:hAnsi="CG Times"/>
          <w:iCs/>
          <w:sz w:val="22"/>
        </w:rPr>
      </w:pPr>
      <w:r>
        <w:rPr>
          <w:rFonts w:ascii="CG Times" w:hAnsi="CG Times"/>
          <w:iCs/>
          <w:sz w:val="22"/>
        </w:rPr>
        <w:t xml:space="preserve">EN 337, </w:t>
      </w:r>
      <w:r>
        <w:rPr>
          <w:rFonts w:ascii="CG Times" w:hAnsi="CG Times"/>
          <w:i/>
          <w:sz w:val="22"/>
        </w:rPr>
        <w:t>Women Writers and Feminist Theory</w:t>
      </w:r>
    </w:p>
    <w:p w:rsidR="006E480F" w:rsidRDefault="006E480F">
      <w:pPr>
        <w:widowControl w:val="0"/>
        <w:ind w:left="720"/>
        <w:rPr>
          <w:rFonts w:ascii="CG Times" w:hAnsi="CG Times"/>
          <w:sz w:val="22"/>
        </w:rPr>
      </w:pPr>
      <w:r>
        <w:rPr>
          <w:rFonts w:ascii="CG Times" w:hAnsi="CG Times"/>
          <w:sz w:val="22"/>
        </w:rPr>
        <w:t xml:space="preserve">EN 356, </w:t>
      </w:r>
      <w:proofErr w:type="gramStart"/>
      <w:r>
        <w:rPr>
          <w:rFonts w:ascii="CG Times" w:hAnsi="CG Times"/>
          <w:i/>
          <w:sz w:val="22"/>
        </w:rPr>
        <w:t>The</w:t>
      </w:r>
      <w:proofErr w:type="gramEnd"/>
      <w:r>
        <w:rPr>
          <w:rFonts w:ascii="CG Times" w:hAnsi="CG Times"/>
          <w:i/>
          <w:sz w:val="22"/>
        </w:rPr>
        <w:t xml:space="preserve"> Developing </w:t>
      </w:r>
      <w:smartTag w:uri="urn:schemas-microsoft-com:office:smarttags" w:element="PersonName">
        <w:r>
          <w:rPr>
            <w:rFonts w:ascii="CG Times" w:hAnsi="CG Times"/>
            <w:i/>
            <w:sz w:val="22"/>
          </w:rPr>
          <w:t>English</w:t>
        </w:r>
      </w:smartTag>
      <w:r>
        <w:rPr>
          <w:rFonts w:ascii="CG Times" w:hAnsi="CG Times"/>
          <w:i/>
          <w:sz w:val="22"/>
        </w:rPr>
        <w:t xml:space="preserve"> Novel</w:t>
      </w:r>
    </w:p>
    <w:p w:rsidR="006E480F" w:rsidRDefault="006E480F">
      <w:pPr>
        <w:widowControl w:val="0"/>
        <w:ind w:left="720"/>
        <w:rPr>
          <w:rFonts w:ascii="CG Times" w:hAnsi="CG Times"/>
          <w:i/>
          <w:sz w:val="22"/>
        </w:rPr>
      </w:pPr>
      <w:r>
        <w:rPr>
          <w:rFonts w:ascii="CG Times" w:hAnsi="CG Times"/>
          <w:sz w:val="22"/>
        </w:rPr>
        <w:t xml:space="preserve">EN 440, </w:t>
      </w:r>
      <w:r>
        <w:rPr>
          <w:rFonts w:ascii="CG Times" w:hAnsi="CG Times"/>
          <w:i/>
          <w:sz w:val="22"/>
        </w:rPr>
        <w:t>Senior Seminar</w:t>
      </w:r>
    </w:p>
    <w:p w:rsidR="00014F6F" w:rsidRDefault="00014F6F">
      <w:pPr>
        <w:widowControl w:val="0"/>
        <w:ind w:left="720"/>
        <w:rPr>
          <w:rFonts w:ascii="CG Times" w:hAnsi="CG Times"/>
          <w:i/>
          <w:sz w:val="22"/>
        </w:rPr>
      </w:pPr>
      <w:r>
        <w:rPr>
          <w:rFonts w:ascii="CG Times" w:hAnsi="CG Times"/>
          <w:sz w:val="22"/>
        </w:rPr>
        <w:t xml:space="preserve">LS 126, </w:t>
      </w:r>
      <w:r w:rsidRPr="00014F6F">
        <w:rPr>
          <w:rFonts w:ascii="CG Times" w:hAnsi="CG Times"/>
          <w:i/>
          <w:sz w:val="22"/>
        </w:rPr>
        <w:t>Science and Literature</w:t>
      </w:r>
      <w:r>
        <w:rPr>
          <w:rFonts w:ascii="CG Times" w:hAnsi="CG Times"/>
          <w:sz w:val="22"/>
        </w:rPr>
        <w:t>, an honors course in the Logos Program</w:t>
      </w:r>
    </w:p>
    <w:p w:rsidR="006E480F" w:rsidRDefault="006E480F">
      <w:pPr>
        <w:widowControl w:val="0"/>
        <w:ind w:left="1440" w:hanging="720"/>
        <w:rPr>
          <w:rFonts w:ascii="CG Times" w:hAnsi="CG Times"/>
          <w:iCs/>
          <w:sz w:val="22"/>
        </w:rPr>
      </w:pPr>
      <w:r>
        <w:rPr>
          <w:rFonts w:ascii="CG Times" w:hAnsi="CG Times"/>
          <w:iCs/>
          <w:sz w:val="22"/>
        </w:rPr>
        <w:t xml:space="preserve">LS 221, </w:t>
      </w:r>
      <w:r>
        <w:rPr>
          <w:rFonts w:ascii="CG Times" w:hAnsi="CG Times"/>
          <w:i/>
          <w:sz w:val="22"/>
        </w:rPr>
        <w:t>Revolution/Evolution</w:t>
      </w:r>
      <w:r>
        <w:rPr>
          <w:rFonts w:ascii="CG Times" w:hAnsi="CG Times"/>
          <w:iCs/>
          <w:sz w:val="22"/>
        </w:rPr>
        <w:t xml:space="preserve">, an </w:t>
      </w:r>
      <w:proofErr w:type="spellStart"/>
      <w:r>
        <w:rPr>
          <w:rFonts w:ascii="CG Times" w:hAnsi="CG Times"/>
          <w:iCs/>
          <w:sz w:val="22"/>
        </w:rPr>
        <w:t>interdisplinary</w:t>
      </w:r>
      <w:proofErr w:type="spellEnd"/>
      <w:r>
        <w:rPr>
          <w:rFonts w:ascii="CG Times" w:hAnsi="CG Times"/>
          <w:iCs/>
          <w:sz w:val="22"/>
        </w:rPr>
        <w:t>, team-taught second year honors course (winter 2000 and 2001).</w:t>
      </w:r>
    </w:p>
    <w:p w:rsidR="00014F6F" w:rsidRDefault="00014F6F">
      <w:pPr>
        <w:widowControl w:val="0"/>
        <w:ind w:left="1440" w:hanging="720"/>
        <w:rPr>
          <w:rFonts w:ascii="CG Times" w:hAnsi="CG Times"/>
          <w:iCs/>
          <w:sz w:val="22"/>
        </w:rPr>
      </w:pPr>
      <w:r>
        <w:rPr>
          <w:rFonts w:ascii="CG Times" w:hAnsi="CG Times"/>
          <w:iCs/>
          <w:sz w:val="22"/>
        </w:rPr>
        <w:t xml:space="preserve">WS230, </w:t>
      </w:r>
      <w:r w:rsidRPr="00014F6F">
        <w:rPr>
          <w:rFonts w:ascii="CG Times" w:hAnsi="CG Times"/>
          <w:i/>
          <w:iCs/>
          <w:sz w:val="22"/>
        </w:rPr>
        <w:t>Global Issues in Women’s Studies</w:t>
      </w:r>
    </w:p>
    <w:p w:rsidR="00014F6F" w:rsidRPr="00014F6F" w:rsidRDefault="00014F6F">
      <w:pPr>
        <w:widowControl w:val="0"/>
        <w:ind w:left="1440" w:hanging="720"/>
        <w:rPr>
          <w:rFonts w:ascii="CG Times" w:hAnsi="CG Times"/>
          <w:i/>
          <w:iCs/>
          <w:sz w:val="22"/>
        </w:rPr>
      </w:pPr>
      <w:r>
        <w:rPr>
          <w:rFonts w:ascii="CG Times" w:hAnsi="CG Times"/>
          <w:iCs/>
          <w:sz w:val="22"/>
        </w:rPr>
        <w:t xml:space="preserve">WS420, </w:t>
      </w:r>
      <w:r w:rsidRPr="00014F6F">
        <w:rPr>
          <w:rFonts w:ascii="CG Times" w:hAnsi="CG Times"/>
          <w:i/>
          <w:iCs/>
          <w:sz w:val="22"/>
        </w:rPr>
        <w:t>Senior Seminar in Feminist Theory</w:t>
      </w:r>
    </w:p>
    <w:p w:rsidR="006E480F" w:rsidRDefault="006E480F">
      <w:pPr>
        <w:widowControl w:val="0"/>
        <w:rPr>
          <w:rFonts w:ascii="CG Times" w:hAnsi="CG Times"/>
          <w:sz w:val="22"/>
        </w:rPr>
      </w:pPr>
    </w:p>
    <w:p w:rsidR="006E480F" w:rsidRDefault="006E480F">
      <w:pPr>
        <w:widowControl w:val="0"/>
        <w:ind w:left="720"/>
        <w:rPr>
          <w:rFonts w:ascii="CG Times" w:hAnsi="CG Times"/>
          <w:sz w:val="22"/>
        </w:rPr>
      </w:pPr>
      <w:r>
        <w:rPr>
          <w:rFonts w:ascii="CG Times" w:hAnsi="CG Times"/>
          <w:smallCaps/>
          <w:sz w:val="22"/>
        </w:rPr>
        <w:t>As a Visiting Professor at Colgate University, 1995-1996:</w:t>
      </w:r>
    </w:p>
    <w:p w:rsidR="006E480F" w:rsidRDefault="006E480F">
      <w:pPr>
        <w:widowControl w:val="0"/>
        <w:ind w:left="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388, </w:t>
      </w:r>
      <w:r>
        <w:rPr>
          <w:rFonts w:ascii="CG Times" w:hAnsi="CG Times"/>
          <w:i/>
          <w:sz w:val="22"/>
        </w:rPr>
        <w:t>British Fiction:  1740-1870</w:t>
      </w:r>
      <w:r>
        <w:rPr>
          <w:rFonts w:ascii="CG Times" w:hAnsi="CG Times"/>
          <w:sz w:val="22"/>
        </w:rPr>
        <w:t xml:space="preserve">, an upper level course for </w:t>
      </w:r>
      <w:smartTag w:uri="urn:schemas-microsoft-com:office:smarttags" w:element="PersonName">
        <w:r>
          <w:rPr>
            <w:rFonts w:ascii="CG Times" w:hAnsi="CG Times"/>
            <w:sz w:val="22"/>
          </w:rPr>
          <w:t>English</w:t>
        </w:r>
      </w:smartTag>
      <w:r>
        <w:rPr>
          <w:rFonts w:ascii="CG Times" w:hAnsi="CG Times"/>
          <w:sz w:val="22"/>
        </w:rPr>
        <w:t xml:space="preserve"> majors</w:t>
      </w:r>
    </w:p>
    <w:p w:rsidR="006E480F" w:rsidRDefault="006E480F">
      <w:pPr>
        <w:widowControl w:val="0"/>
        <w:ind w:left="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242, </w:t>
      </w:r>
      <w:r>
        <w:rPr>
          <w:rFonts w:ascii="CG Times" w:hAnsi="CG Times"/>
          <w:i/>
          <w:sz w:val="22"/>
        </w:rPr>
        <w:t>Survey of British Literature II</w:t>
      </w:r>
      <w:r>
        <w:rPr>
          <w:rFonts w:ascii="CG Times" w:hAnsi="CG Times"/>
          <w:sz w:val="22"/>
        </w:rPr>
        <w:t>, poetry and prose from the 18th-20th centuries</w:t>
      </w:r>
    </w:p>
    <w:p w:rsidR="006E480F" w:rsidRDefault="006E480F">
      <w:pPr>
        <w:widowControl w:val="0"/>
        <w:ind w:left="1440" w:hanging="720"/>
        <w:rPr>
          <w:rFonts w:ascii="CG Times" w:hAnsi="CG Times"/>
          <w:sz w:val="22"/>
        </w:rPr>
      </w:pPr>
      <w:r>
        <w:rPr>
          <w:rFonts w:ascii="CG Times" w:hAnsi="CG Times"/>
          <w:sz w:val="22"/>
        </w:rPr>
        <w:t xml:space="preserve">GNED 102, </w:t>
      </w:r>
      <w:r>
        <w:rPr>
          <w:rFonts w:ascii="CG Times" w:hAnsi="CG Times"/>
          <w:i/>
          <w:sz w:val="22"/>
        </w:rPr>
        <w:t>The Experience of Modernism in the West</w:t>
      </w:r>
      <w:r>
        <w:rPr>
          <w:rFonts w:ascii="CG Times" w:hAnsi="CG Times"/>
          <w:sz w:val="22"/>
        </w:rPr>
        <w:t>, an interdisciplinary course in the core curriculum that explores the emergence of modernism in the late 19th-century</w:t>
      </w:r>
    </w:p>
    <w:p w:rsidR="006E480F" w:rsidRDefault="006E480F">
      <w:pPr>
        <w:widowControl w:val="0"/>
        <w:ind w:left="720"/>
        <w:rPr>
          <w:rFonts w:ascii="CG Times" w:hAnsi="CG Times"/>
          <w:smallCaps/>
          <w:sz w:val="22"/>
        </w:rPr>
      </w:pPr>
    </w:p>
    <w:p w:rsidR="006E480F" w:rsidRDefault="00795442">
      <w:pPr>
        <w:widowControl w:val="0"/>
        <w:ind w:left="720"/>
        <w:rPr>
          <w:rFonts w:ascii="CG Times" w:hAnsi="CG Times"/>
          <w:sz w:val="22"/>
        </w:rPr>
      </w:pPr>
      <w:r>
        <w:rPr>
          <w:rFonts w:ascii="CG Times" w:hAnsi="CG Times"/>
          <w:smallCaps/>
          <w:sz w:val="22"/>
        </w:rPr>
        <w:br w:type="page"/>
      </w:r>
      <w:r w:rsidR="006E480F">
        <w:rPr>
          <w:rFonts w:ascii="CG Times" w:hAnsi="CG Times"/>
          <w:smallCaps/>
          <w:sz w:val="22"/>
        </w:rPr>
        <w:lastRenderedPageBreak/>
        <w:t>As an Instructor in the Freshman Writing Program at Cornell University, 1989-1995:</w:t>
      </w:r>
    </w:p>
    <w:p w:rsidR="006E480F" w:rsidRDefault="006E480F">
      <w:pPr>
        <w:widowControl w:val="0"/>
        <w:ind w:left="1440" w:hanging="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153, </w:t>
      </w:r>
      <w:r>
        <w:rPr>
          <w:rFonts w:ascii="CG Times" w:hAnsi="CG Times"/>
          <w:i/>
          <w:sz w:val="22"/>
        </w:rPr>
        <w:t>Necessary Fictions</w:t>
      </w:r>
      <w:proofErr w:type="gramStart"/>
      <w:r>
        <w:rPr>
          <w:rFonts w:ascii="CG Times" w:hAnsi="CG Times"/>
          <w:i/>
          <w:sz w:val="22"/>
        </w:rPr>
        <w:t>:  The</w:t>
      </w:r>
      <w:proofErr w:type="gramEnd"/>
      <w:r>
        <w:rPr>
          <w:rFonts w:ascii="CG Times" w:hAnsi="CG Times"/>
          <w:i/>
          <w:sz w:val="22"/>
        </w:rPr>
        <w:t xml:space="preserve"> Place and Function of Story in Real Life</w:t>
      </w:r>
      <w:r>
        <w:rPr>
          <w:rFonts w:ascii="CG Times" w:hAnsi="CG Times"/>
          <w:sz w:val="22"/>
        </w:rPr>
        <w:t xml:space="preserve">, winner of the 1993-94 </w:t>
      </w:r>
      <w:proofErr w:type="spellStart"/>
      <w:r>
        <w:rPr>
          <w:rFonts w:ascii="CG Times" w:hAnsi="CG Times"/>
          <w:sz w:val="22"/>
        </w:rPr>
        <w:t>Buttrick-Crippen</w:t>
      </w:r>
      <w:proofErr w:type="spellEnd"/>
      <w:r>
        <w:rPr>
          <w:rFonts w:ascii="CG Times" w:hAnsi="CG Times"/>
          <w:sz w:val="22"/>
        </w:rPr>
        <w:t xml:space="preserve"> Award </w:t>
      </w:r>
    </w:p>
    <w:p w:rsidR="006E480F" w:rsidRDefault="006E480F">
      <w:pPr>
        <w:widowControl w:val="0"/>
        <w:ind w:left="1440" w:hanging="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105, </w:t>
      </w:r>
      <w:r>
        <w:rPr>
          <w:rFonts w:ascii="CG Times" w:hAnsi="CG Times"/>
          <w:i/>
          <w:sz w:val="22"/>
        </w:rPr>
        <w:t>Women and Writing</w:t>
      </w:r>
      <w:r>
        <w:rPr>
          <w:rFonts w:ascii="CG Times" w:hAnsi="CG Times"/>
          <w:sz w:val="22"/>
        </w:rPr>
        <w:t xml:space="preserve"> </w:t>
      </w:r>
    </w:p>
    <w:p w:rsidR="006E480F" w:rsidRDefault="006E480F">
      <w:pPr>
        <w:widowControl w:val="0"/>
        <w:ind w:left="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136, </w:t>
      </w:r>
      <w:proofErr w:type="gramStart"/>
      <w:r>
        <w:rPr>
          <w:rFonts w:ascii="CG Times" w:hAnsi="CG Times"/>
          <w:i/>
          <w:sz w:val="22"/>
        </w:rPr>
        <w:t>The</w:t>
      </w:r>
      <w:proofErr w:type="gramEnd"/>
      <w:r>
        <w:rPr>
          <w:rFonts w:ascii="CG Times" w:hAnsi="CG Times"/>
          <w:i/>
          <w:sz w:val="22"/>
        </w:rPr>
        <w:t xml:space="preserve"> Practice of Prose</w:t>
      </w:r>
      <w:r>
        <w:rPr>
          <w:rFonts w:ascii="CG Times" w:hAnsi="CG Times"/>
          <w:sz w:val="22"/>
        </w:rPr>
        <w:t xml:space="preserve"> </w:t>
      </w:r>
    </w:p>
    <w:p w:rsidR="006E480F" w:rsidRDefault="006E480F">
      <w:pPr>
        <w:widowControl w:val="0"/>
        <w:ind w:left="1440" w:hanging="720"/>
        <w:rPr>
          <w:rFonts w:ascii="CG Times" w:hAnsi="CG Times"/>
          <w:sz w:val="22"/>
        </w:rPr>
      </w:pPr>
      <w:smartTag w:uri="urn:schemas-microsoft-com:office:smarttags" w:element="PersonName">
        <w:r>
          <w:rPr>
            <w:rFonts w:ascii="CG Times" w:hAnsi="CG Times"/>
            <w:sz w:val="22"/>
          </w:rPr>
          <w:t>English</w:t>
        </w:r>
      </w:smartTag>
      <w:r>
        <w:rPr>
          <w:rFonts w:ascii="CG Times" w:hAnsi="CG Times"/>
          <w:sz w:val="22"/>
        </w:rPr>
        <w:t xml:space="preserve"> 137, </w:t>
      </w:r>
      <w:r>
        <w:rPr>
          <w:rFonts w:ascii="CG Times" w:hAnsi="CG Times"/>
          <w:i/>
          <w:sz w:val="22"/>
        </w:rPr>
        <w:t>The Writing Workshop</w:t>
      </w:r>
      <w:r>
        <w:rPr>
          <w:rFonts w:ascii="CG Times" w:hAnsi="CG Times"/>
          <w:sz w:val="22"/>
        </w:rPr>
        <w:t>, a tutorial-based writing course designed to address the needs of basic and ESL writers</w:t>
      </w:r>
    </w:p>
    <w:p w:rsidR="006E480F" w:rsidRDefault="006E480F">
      <w:pPr>
        <w:widowControl w:val="0"/>
        <w:ind w:left="1440" w:hanging="720"/>
        <w:rPr>
          <w:rFonts w:ascii="CG Times" w:hAnsi="CG Times"/>
          <w:b/>
          <w:smallCaps/>
          <w:sz w:val="22"/>
        </w:rPr>
      </w:pPr>
    </w:p>
    <w:p w:rsidR="006E480F" w:rsidRDefault="00235A10">
      <w:pPr>
        <w:widowControl w:val="0"/>
        <w:rPr>
          <w:rFonts w:ascii="CG Times" w:hAnsi="CG Times"/>
          <w:b/>
          <w:smallCaps/>
          <w:sz w:val="22"/>
        </w:rPr>
      </w:pPr>
      <w:r>
        <w:rPr>
          <w:rFonts w:ascii="CG Times" w:hAnsi="CG Times"/>
          <w:b/>
          <w:smallCaps/>
          <w:sz w:val="22"/>
        </w:rPr>
        <w:t xml:space="preserve">Research, </w:t>
      </w:r>
      <w:r w:rsidR="006E480F">
        <w:rPr>
          <w:rFonts w:ascii="CG Times" w:hAnsi="CG Times"/>
          <w:b/>
          <w:smallCaps/>
          <w:sz w:val="22"/>
        </w:rPr>
        <w:t>Publications</w:t>
      </w:r>
      <w:r>
        <w:rPr>
          <w:rFonts w:ascii="CG Times" w:hAnsi="CG Times"/>
          <w:b/>
          <w:smallCaps/>
          <w:sz w:val="22"/>
        </w:rPr>
        <w:t>, and Presentations</w:t>
      </w:r>
    </w:p>
    <w:p w:rsidR="007930EC" w:rsidRDefault="005958DA" w:rsidP="007930EC">
      <w:pPr>
        <w:ind w:left="720"/>
        <w:rPr>
          <w:sz w:val="22"/>
          <w:szCs w:val="22"/>
        </w:rPr>
      </w:pPr>
      <w:proofErr w:type="gramStart"/>
      <w:r>
        <w:rPr>
          <w:rFonts w:ascii="CG Times" w:hAnsi="CG Times"/>
          <w:sz w:val="22"/>
        </w:rPr>
        <w:t>“Questioning Questions.</w:t>
      </w:r>
      <w:r w:rsidR="00A7047E">
        <w:rPr>
          <w:rFonts w:ascii="CG Times" w:hAnsi="CG Times"/>
          <w:sz w:val="22"/>
        </w:rPr>
        <w:t>”</w:t>
      </w:r>
      <w:proofErr w:type="gramEnd"/>
      <w:r w:rsidR="00A7047E">
        <w:rPr>
          <w:rFonts w:ascii="CG Times" w:hAnsi="CG Times"/>
          <w:sz w:val="22"/>
        </w:rPr>
        <w:t xml:space="preserve"> </w:t>
      </w:r>
      <w:r w:rsidR="00A7047E" w:rsidRPr="00A7047E">
        <w:rPr>
          <w:rFonts w:ascii="CG Times" w:hAnsi="CG Times"/>
          <w:i/>
          <w:sz w:val="22"/>
        </w:rPr>
        <w:t>The National Teaching and Learning Forum</w:t>
      </w:r>
      <w:r w:rsidR="005723A6">
        <w:rPr>
          <w:rFonts w:ascii="CG Times" w:hAnsi="CG Times"/>
          <w:sz w:val="22"/>
        </w:rPr>
        <w:t xml:space="preserve"> 14.2 (2005):  1-3.</w:t>
      </w:r>
      <w:r w:rsidR="007930EC" w:rsidRPr="007930EC">
        <w:rPr>
          <w:sz w:val="22"/>
          <w:szCs w:val="22"/>
        </w:rPr>
        <w:t xml:space="preserve"> </w:t>
      </w:r>
    </w:p>
    <w:p w:rsidR="00C56293" w:rsidRDefault="00C56293" w:rsidP="00C56293">
      <w:pPr>
        <w:ind w:left="1440" w:hanging="720"/>
        <w:rPr>
          <w:sz w:val="22"/>
          <w:szCs w:val="22"/>
        </w:rPr>
      </w:pPr>
      <w:r>
        <w:rPr>
          <w:sz w:val="22"/>
          <w:szCs w:val="22"/>
        </w:rPr>
        <w:t>“The Role of Student Inquiry in an Integrative General Education Program,” an invited workshop, Keene State College, Keene, New Hampshire, May 22-23, 2006.</w:t>
      </w:r>
    </w:p>
    <w:p w:rsidR="00C56293" w:rsidRPr="00C56293" w:rsidRDefault="00C56293" w:rsidP="00C56293">
      <w:pPr>
        <w:ind w:left="1440" w:hanging="720"/>
        <w:rPr>
          <w:b/>
          <w:sz w:val="22"/>
          <w:szCs w:val="22"/>
        </w:rPr>
      </w:pPr>
      <w:r>
        <w:rPr>
          <w:sz w:val="22"/>
          <w:szCs w:val="22"/>
        </w:rPr>
        <w:t>“</w:t>
      </w:r>
      <w:r w:rsidRPr="00C56293">
        <w:rPr>
          <w:sz w:val="22"/>
          <w:szCs w:val="22"/>
        </w:rPr>
        <w:t>Constructing Knowledge through Inquiry: Teaching Students the Art of Asking Questions in the Disciplines</w:t>
      </w:r>
      <w:r>
        <w:rPr>
          <w:sz w:val="22"/>
          <w:szCs w:val="22"/>
        </w:rPr>
        <w:t xml:space="preserve">,” an invited lecture as part of the </w:t>
      </w:r>
      <w:r w:rsidRPr="00C56293">
        <w:rPr>
          <w:rStyle w:val="Strong"/>
          <w:b w:val="0"/>
          <w:i/>
          <w:sz w:val="22"/>
          <w:szCs w:val="22"/>
        </w:rPr>
        <w:t>12th Annual Spring Institute: Active Learning, Inclusive Teaching &amp; Assessment</w:t>
      </w:r>
      <w:r>
        <w:rPr>
          <w:rStyle w:val="Strong"/>
          <w:b w:val="0"/>
          <w:sz w:val="22"/>
          <w:szCs w:val="22"/>
        </w:rPr>
        <w:t xml:space="preserve">, </w:t>
      </w:r>
      <w:smartTag w:uri="urn:schemas-microsoft-com:office:smarttags" w:element="place">
        <w:smartTag w:uri="urn:schemas-microsoft-com:office:smarttags" w:element="PlaceName">
          <w:r>
            <w:rPr>
              <w:rStyle w:val="Strong"/>
              <w:b w:val="0"/>
              <w:sz w:val="22"/>
              <w:szCs w:val="22"/>
            </w:rPr>
            <w:t>Michigan</w:t>
          </w:r>
        </w:smartTag>
        <w:r>
          <w:rPr>
            <w:rStyle w:val="Strong"/>
            <w:b w:val="0"/>
            <w:sz w:val="22"/>
            <w:szCs w:val="22"/>
          </w:rPr>
          <w:t xml:space="preserve"> </w:t>
        </w:r>
        <w:smartTag w:uri="urn:schemas-microsoft-com:office:smarttags" w:element="PlaceType">
          <w:r>
            <w:rPr>
              <w:rStyle w:val="Strong"/>
              <w:b w:val="0"/>
              <w:sz w:val="22"/>
              <w:szCs w:val="22"/>
            </w:rPr>
            <w:t>State</w:t>
          </w:r>
        </w:smartTag>
        <w:r>
          <w:rPr>
            <w:rStyle w:val="Strong"/>
            <w:b w:val="0"/>
            <w:sz w:val="22"/>
            <w:szCs w:val="22"/>
          </w:rPr>
          <w:t xml:space="preserve"> </w:t>
        </w:r>
        <w:smartTag w:uri="urn:schemas-microsoft-com:office:smarttags" w:element="PlaceType">
          <w:r>
            <w:rPr>
              <w:rStyle w:val="Strong"/>
              <w:b w:val="0"/>
              <w:sz w:val="22"/>
              <w:szCs w:val="22"/>
            </w:rPr>
            <w:t>University</w:t>
          </w:r>
        </w:smartTag>
      </w:smartTag>
      <w:r>
        <w:rPr>
          <w:rStyle w:val="Strong"/>
          <w:b w:val="0"/>
          <w:sz w:val="22"/>
          <w:szCs w:val="22"/>
        </w:rPr>
        <w:t xml:space="preserve">, </w:t>
      </w:r>
      <w:smartTag w:uri="urn:schemas-microsoft-com:office:smarttags" w:element="date">
        <w:smartTagPr>
          <w:attr w:name="Year" w:val="2006"/>
          <w:attr w:name="Day" w:val="16"/>
          <w:attr w:name="Month" w:val="5"/>
        </w:smartTagPr>
        <w:r>
          <w:rPr>
            <w:rStyle w:val="Strong"/>
            <w:b w:val="0"/>
            <w:sz w:val="22"/>
            <w:szCs w:val="22"/>
          </w:rPr>
          <w:t>May 16, 2006</w:t>
        </w:r>
      </w:smartTag>
      <w:r>
        <w:rPr>
          <w:rStyle w:val="Strong"/>
          <w:b w:val="0"/>
          <w:sz w:val="22"/>
          <w:szCs w:val="22"/>
        </w:rPr>
        <w:t>.</w:t>
      </w:r>
    </w:p>
    <w:p w:rsidR="00A7047E" w:rsidRPr="008E5EDF" w:rsidRDefault="007930EC" w:rsidP="008E5EDF">
      <w:pPr>
        <w:ind w:left="1440" w:hanging="720"/>
        <w:rPr>
          <w:rFonts w:eastAsia="SimSun"/>
          <w:bCs/>
          <w:sz w:val="22"/>
          <w:szCs w:val="22"/>
          <w:lang w:eastAsia="zh-CN"/>
        </w:rPr>
      </w:pPr>
      <w:r w:rsidRPr="007930EC">
        <w:rPr>
          <w:sz w:val="22"/>
          <w:szCs w:val="22"/>
        </w:rPr>
        <w:t>“The Goals of Inquiry:  Student and Faculty Perceptions,”</w:t>
      </w:r>
      <w:r>
        <w:rPr>
          <w:sz w:val="22"/>
          <w:szCs w:val="22"/>
        </w:rPr>
        <w:t xml:space="preserve"> a presentation at the </w:t>
      </w:r>
      <w:r w:rsidRPr="007930EC">
        <w:rPr>
          <w:rFonts w:eastAsia="SimSun"/>
          <w:bCs/>
          <w:sz w:val="22"/>
          <w:szCs w:val="22"/>
          <w:lang w:eastAsia="zh-CN"/>
        </w:rPr>
        <w:t>2006 Colloquium on the Schola</w:t>
      </w:r>
      <w:r>
        <w:rPr>
          <w:rFonts w:eastAsia="SimSun"/>
          <w:bCs/>
          <w:sz w:val="22"/>
          <w:szCs w:val="22"/>
          <w:lang w:eastAsia="zh-CN"/>
        </w:rPr>
        <w:t>rship of Teaching and Learning:  “</w:t>
      </w:r>
      <w:r w:rsidRPr="007930EC">
        <w:rPr>
          <w:rFonts w:eastAsia="SimSun"/>
          <w:bCs/>
          <w:sz w:val="22"/>
          <w:szCs w:val="22"/>
          <w:lang w:eastAsia="zh-CN"/>
        </w:rPr>
        <w:t>Evidence, Impact &amp; Momentum</w:t>
      </w:r>
      <w:r w:rsidR="008E5EDF">
        <w:rPr>
          <w:rFonts w:eastAsia="SimSun"/>
          <w:bCs/>
          <w:sz w:val="22"/>
          <w:szCs w:val="22"/>
          <w:lang w:eastAsia="zh-CN"/>
        </w:rPr>
        <w:t>,</w:t>
      </w:r>
      <w:r>
        <w:rPr>
          <w:rFonts w:eastAsia="SimSun"/>
          <w:bCs/>
          <w:sz w:val="22"/>
          <w:szCs w:val="22"/>
          <w:lang w:eastAsia="zh-CN"/>
        </w:rPr>
        <w:t>”</w:t>
      </w:r>
      <w:r w:rsidR="008E5EDF">
        <w:rPr>
          <w:rFonts w:eastAsia="SimSun"/>
          <w:bCs/>
          <w:sz w:val="22"/>
          <w:szCs w:val="22"/>
          <w:lang w:eastAsia="zh-CN"/>
        </w:rPr>
        <w:t xml:space="preserve"> </w:t>
      </w:r>
      <w:smartTag w:uri="urn:schemas-microsoft-com:office:smarttags" w:element="place">
        <w:smartTag w:uri="urn:schemas-microsoft-com:office:smarttags" w:element="City">
          <w:r w:rsidRPr="007930EC">
            <w:rPr>
              <w:rFonts w:eastAsia="SimSun"/>
              <w:bCs/>
              <w:sz w:val="22"/>
              <w:szCs w:val="22"/>
              <w:lang w:eastAsia="zh-CN"/>
            </w:rPr>
            <w:t>Madison</w:t>
          </w:r>
        </w:smartTag>
        <w:r w:rsidRPr="007930EC">
          <w:rPr>
            <w:rFonts w:eastAsia="SimSun"/>
            <w:bCs/>
            <w:sz w:val="22"/>
            <w:szCs w:val="22"/>
            <w:lang w:eastAsia="zh-CN"/>
          </w:rPr>
          <w:t xml:space="preserve">, </w:t>
        </w:r>
        <w:smartTag w:uri="urn:schemas-microsoft-com:office:smarttags" w:element="State">
          <w:r w:rsidRPr="007930EC">
            <w:rPr>
              <w:rFonts w:eastAsia="SimSun"/>
              <w:bCs/>
              <w:sz w:val="22"/>
              <w:szCs w:val="22"/>
              <w:lang w:eastAsia="zh-CN"/>
            </w:rPr>
            <w:t>Wisconsin</w:t>
          </w:r>
        </w:smartTag>
      </w:smartTag>
      <w:r w:rsidRPr="007930EC">
        <w:rPr>
          <w:rFonts w:eastAsia="SimSun"/>
          <w:bCs/>
          <w:sz w:val="22"/>
          <w:szCs w:val="22"/>
          <w:lang w:eastAsia="zh-CN"/>
        </w:rPr>
        <w:t xml:space="preserve">, </w:t>
      </w:r>
      <w:smartTag w:uri="urn:schemas-microsoft-com:office:smarttags" w:element="date">
        <w:smartTagPr>
          <w:attr w:name="Year" w:val="2006"/>
          <w:attr w:name="Day" w:val="1"/>
          <w:attr w:name="Month" w:val="4"/>
        </w:smartTagPr>
        <w:r w:rsidRPr="007930EC">
          <w:rPr>
            <w:rFonts w:eastAsia="SimSun"/>
            <w:bCs/>
            <w:sz w:val="22"/>
            <w:szCs w:val="22"/>
            <w:lang w:eastAsia="zh-CN"/>
          </w:rPr>
          <w:t>April 1-2, 2006</w:t>
        </w:r>
      </w:smartTag>
      <w:r w:rsidR="00C56293">
        <w:rPr>
          <w:rFonts w:eastAsia="SimSun"/>
          <w:bCs/>
          <w:sz w:val="22"/>
          <w:szCs w:val="22"/>
          <w:lang w:eastAsia="zh-CN"/>
        </w:rPr>
        <w:t>.</w:t>
      </w:r>
    </w:p>
    <w:p w:rsidR="007930EC" w:rsidRPr="007930EC" w:rsidRDefault="007930EC" w:rsidP="007930EC">
      <w:pPr>
        <w:widowControl w:val="0"/>
        <w:ind w:left="1440" w:hanging="720"/>
        <w:rPr>
          <w:rFonts w:ascii="CG Times" w:hAnsi="CG Times"/>
          <w:sz w:val="22"/>
        </w:rPr>
      </w:pPr>
      <w:r>
        <w:rPr>
          <w:rFonts w:ascii="CG Times" w:hAnsi="CG Times"/>
          <w:sz w:val="22"/>
        </w:rPr>
        <w:t xml:space="preserve">“Improving Student Inquiry,” an invited lecture at </w:t>
      </w:r>
      <w:smartTag w:uri="urn:schemas-microsoft-com:office:smarttags" w:element="place">
        <w:smartTag w:uri="urn:schemas-microsoft-com:office:smarttags" w:element="PlaceName">
          <w:r>
            <w:rPr>
              <w:rFonts w:ascii="CG Times" w:hAnsi="CG Times"/>
              <w:sz w:val="22"/>
            </w:rPr>
            <w:t>Lawrence</w:t>
          </w:r>
        </w:smartTag>
        <w:r>
          <w:rPr>
            <w:rFonts w:ascii="CG Times" w:hAnsi="CG Times"/>
            <w:sz w:val="22"/>
          </w:rPr>
          <w:t xml:space="preserve"> </w:t>
        </w:r>
        <w:smartTag w:uri="urn:schemas-microsoft-com:office:smarttags" w:element="PlaceType">
          <w:r>
            <w:rPr>
              <w:rFonts w:ascii="CG Times" w:hAnsi="CG Times"/>
              <w:sz w:val="22"/>
            </w:rPr>
            <w:t>University</w:t>
          </w:r>
        </w:smartTag>
      </w:smartTag>
      <w:r>
        <w:rPr>
          <w:rFonts w:ascii="CG Times" w:hAnsi="CG Times"/>
          <w:sz w:val="22"/>
        </w:rPr>
        <w:t xml:space="preserve">, </w:t>
      </w:r>
      <w:smartTag w:uri="urn:schemas-microsoft-com:office:smarttags" w:element="place">
        <w:smartTag w:uri="urn:schemas-microsoft-com:office:smarttags" w:element="City">
          <w:r>
            <w:rPr>
              <w:rFonts w:ascii="CG Times" w:hAnsi="CG Times"/>
              <w:sz w:val="22"/>
            </w:rPr>
            <w:t>Appleton</w:t>
          </w:r>
        </w:smartTag>
        <w:r>
          <w:rPr>
            <w:rFonts w:ascii="CG Times" w:hAnsi="CG Times"/>
            <w:sz w:val="22"/>
          </w:rPr>
          <w:t xml:space="preserve">, </w:t>
        </w:r>
        <w:smartTag w:uri="urn:schemas-microsoft-com:office:smarttags" w:element="State">
          <w:r>
            <w:rPr>
              <w:rFonts w:ascii="CG Times" w:hAnsi="CG Times"/>
              <w:sz w:val="22"/>
            </w:rPr>
            <w:t>Wisconsin</w:t>
          </w:r>
        </w:smartTag>
      </w:smartTag>
      <w:r>
        <w:rPr>
          <w:rFonts w:ascii="CG Times" w:hAnsi="CG Times"/>
          <w:sz w:val="22"/>
        </w:rPr>
        <w:t xml:space="preserve">, </w:t>
      </w:r>
      <w:smartTag w:uri="urn:schemas-microsoft-com:office:smarttags" w:element="date">
        <w:smartTagPr>
          <w:attr w:name="Year" w:val="2006"/>
          <w:attr w:name="Day" w:val="9"/>
          <w:attr w:name="Month" w:val="2"/>
        </w:smartTagPr>
        <w:r>
          <w:rPr>
            <w:rFonts w:ascii="CG Times" w:hAnsi="CG Times"/>
            <w:sz w:val="22"/>
          </w:rPr>
          <w:t>February 9, 2006</w:t>
        </w:r>
      </w:smartTag>
      <w:r w:rsidR="00C56293">
        <w:rPr>
          <w:rFonts w:ascii="CG Times" w:hAnsi="CG Times"/>
          <w:sz w:val="22"/>
        </w:rPr>
        <w:t>.</w:t>
      </w:r>
    </w:p>
    <w:p w:rsidR="00DB6647" w:rsidRDefault="00DB6647" w:rsidP="00DB6647">
      <w:pPr>
        <w:widowControl w:val="0"/>
        <w:ind w:left="1440" w:hanging="720"/>
        <w:rPr>
          <w:rFonts w:ascii="CG Times" w:hAnsi="CG Times"/>
          <w:sz w:val="22"/>
        </w:rPr>
      </w:pPr>
      <w:r>
        <w:rPr>
          <w:rFonts w:ascii="CG Times" w:hAnsi="CG Times"/>
          <w:sz w:val="22"/>
        </w:rPr>
        <w:t xml:space="preserve">“Inquiry as Pedagogy for Integrative Learning,” a presentation at the AAC&amp;U Conference “Integrative Learning:  Creating Opportunities to Connect,” </w:t>
      </w:r>
      <w:smartTag w:uri="urn:schemas-microsoft-com:office:smarttags" w:element="place">
        <w:smartTag w:uri="urn:schemas-microsoft-com:office:smarttags" w:element="City">
          <w:r>
            <w:rPr>
              <w:rFonts w:ascii="CG Times" w:hAnsi="CG Times"/>
              <w:sz w:val="22"/>
            </w:rPr>
            <w:t>Denver</w:t>
          </w:r>
        </w:smartTag>
        <w:r>
          <w:rPr>
            <w:rFonts w:ascii="CG Times" w:hAnsi="CG Times"/>
            <w:sz w:val="22"/>
          </w:rPr>
          <w:t xml:space="preserve">, </w:t>
        </w:r>
        <w:smartTag w:uri="urn:schemas-microsoft-com:office:smarttags" w:element="State">
          <w:r>
            <w:rPr>
              <w:rFonts w:ascii="CG Times" w:hAnsi="CG Times"/>
              <w:sz w:val="22"/>
            </w:rPr>
            <w:t>CO</w:t>
          </w:r>
        </w:smartTag>
      </w:smartTag>
      <w:r>
        <w:rPr>
          <w:rFonts w:ascii="CG Times" w:hAnsi="CG Times"/>
          <w:sz w:val="22"/>
        </w:rPr>
        <w:t xml:space="preserve">, </w:t>
      </w:r>
      <w:smartTag w:uri="urn:schemas-microsoft-com:office:smarttags" w:element="date">
        <w:smartTagPr>
          <w:attr w:name="Year" w:val="2005"/>
          <w:attr w:name="Day" w:val="21"/>
          <w:attr w:name="Month" w:val="10"/>
        </w:smartTagPr>
        <w:r>
          <w:rPr>
            <w:rFonts w:ascii="CG Times" w:hAnsi="CG Times"/>
            <w:sz w:val="22"/>
          </w:rPr>
          <w:t>October 21, 2005</w:t>
        </w:r>
      </w:smartTag>
      <w:r>
        <w:rPr>
          <w:rFonts w:ascii="CG Times" w:hAnsi="CG Times"/>
          <w:sz w:val="22"/>
        </w:rPr>
        <w:t>.</w:t>
      </w:r>
    </w:p>
    <w:p w:rsidR="00DB6647" w:rsidRPr="005723A6" w:rsidRDefault="00DB6647" w:rsidP="00DB6647">
      <w:pPr>
        <w:widowControl w:val="0"/>
        <w:ind w:left="1440" w:hanging="720"/>
        <w:rPr>
          <w:rFonts w:ascii="CG Times" w:hAnsi="CG Times"/>
          <w:sz w:val="22"/>
        </w:rPr>
      </w:pPr>
      <w:r>
        <w:rPr>
          <w:rFonts w:ascii="CG Times" w:hAnsi="CG Times"/>
          <w:sz w:val="22"/>
        </w:rPr>
        <w:t xml:space="preserve">“Teaching Students to Ask Better Questions,” an invited </w:t>
      </w:r>
      <w:proofErr w:type="gramStart"/>
      <w:r>
        <w:rPr>
          <w:rFonts w:ascii="CG Times" w:hAnsi="CG Times"/>
          <w:sz w:val="22"/>
        </w:rPr>
        <w:t>lecture</w:t>
      </w:r>
      <w:proofErr w:type="gramEnd"/>
      <w:r>
        <w:rPr>
          <w:rFonts w:ascii="CG Times" w:hAnsi="CG Times"/>
          <w:sz w:val="22"/>
        </w:rPr>
        <w:t xml:space="preserve"> at the Center for Innovation in the Liberal Arts, </w:t>
      </w:r>
      <w:smartTag w:uri="urn:schemas-microsoft-com:office:smarttags" w:element="place">
        <w:smartTag w:uri="urn:schemas:contacts" w:element="Sn">
          <w:r>
            <w:rPr>
              <w:rFonts w:ascii="CG Times" w:hAnsi="CG Times"/>
              <w:sz w:val="22"/>
            </w:rPr>
            <w:t>St.</w:t>
          </w:r>
        </w:smartTag>
        <w:r>
          <w:rPr>
            <w:rFonts w:ascii="CG Times" w:hAnsi="CG Times"/>
            <w:sz w:val="22"/>
          </w:rPr>
          <w:t xml:space="preserve"> </w:t>
        </w:r>
        <w:smartTag w:uri="urn:schemas:contacts" w:element="middlename">
          <w:r>
            <w:rPr>
              <w:rFonts w:ascii="CG Times" w:hAnsi="CG Times"/>
              <w:sz w:val="22"/>
            </w:rPr>
            <w:t>Olaf</w:t>
          </w:r>
        </w:smartTag>
        <w:r>
          <w:rPr>
            <w:rFonts w:ascii="CG Times" w:hAnsi="CG Times"/>
            <w:sz w:val="22"/>
          </w:rPr>
          <w:t xml:space="preserve"> </w:t>
        </w:r>
        <w:smartTag w:uri="urn:schemas:contacts" w:element="Sn">
          <w:r>
            <w:rPr>
              <w:rFonts w:ascii="CG Times" w:hAnsi="CG Times"/>
              <w:sz w:val="22"/>
            </w:rPr>
            <w:t>College</w:t>
          </w:r>
        </w:smartTag>
      </w:smartTag>
      <w:r>
        <w:rPr>
          <w:rFonts w:ascii="CG Times" w:hAnsi="CG Times"/>
          <w:sz w:val="22"/>
        </w:rPr>
        <w:t xml:space="preserve">, </w:t>
      </w:r>
      <w:smartTag w:uri="urn:schemas-microsoft-com:office:smarttags" w:element="place">
        <w:smartTag w:uri="urn:schemas-microsoft-com:office:smarttags" w:element="City">
          <w:r>
            <w:rPr>
              <w:rFonts w:ascii="CG Times" w:hAnsi="CG Times"/>
              <w:sz w:val="22"/>
            </w:rPr>
            <w:t>Northfield</w:t>
          </w:r>
        </w:smartTag>
        <w:r>
          <w:rPr>
            <w:rFonts w:ascii="CG Times" w:hAnsi="CG Times"/>
            <w:sz w:val="22"/>
          </w:rPr>
          <w:t xml:space="preserve">, </w:t>
        </w:r>
        <w:smartTag w:uri="urn:schemas-microsoft-com:office:smarttags" w:element="State">
          <w:r>
            <w:rPr>
              <w:rFonts w:ascii="CG Times" w:hAnsi="CG Times"/>
              <w:sz w:val="22"/>
            </w:rPr>
            <w:t>MN</w:t>
          </w:r>
        </w:smartTag>
      </w:smartTag>
      <w:r>
        <w:rPr>
          <w:rFonts w:ascii="CG Times" w:hAnsi="CG Times"/>
          <w:sz w:val="22"/>
        </w:rPr>
        <w:t xml:space="preserve">, </w:t>
      </w:r>
      <w:smartTag w:uri="urn:schemas-microsoft-com:office:smarttags" w:element="date">
        <w:smartTagPr>
          <w:attr w:name="Year" w:val="2005"/>
          <w:attr w:name="Day" w:val="28"/>
          <w:attr w:name="Month" w:val="9"/>
        </w:smartTagPr>
        <w:r>
          <w:rPr>
            <w:rFonts w:ascii="CG Times" w:hAnsi="CG Times"/>
            <w:sz w:val="22"/>
          </w:rPr>
          <w:t>September 28, 2005</w:t>
        </w:r>
      </w:smartTag>
      <w:r>
        <w:rPr>
          <w:rFonts w:ascii="CG Times" w:hAnsi="CG Times"/>
          <w:sz w:val="22"/>
        </w:rPr>
        <w:t>.</w:t>
      </w:r>
    </w:p>
    <w:p w:rsidR="0040781B" w:rsidRPr="0040781B" w:rsidRDefault="0040781B" w:rsidP="00A7047E">
      <w:pPr>
        <w:widowControl w:val="0"/>
        <w:ind w:left="1440" w:hanging="720"/>
        <w:rPr>
          <w:rFonts w:ascii="CG Times" w:hAnsi="CG Times"/>
          <w:sz w:val="22"/>
        </w:rPr>
      </w:pPr>
      <w:r>
        <w:rPr>
          <w:rFonts w:ascii="CG Times" w:hAnsi="CG Times"/>
          <w:b/>
          <w:smallCaps/>
          <w:sz w:val="22"/>
        </w:rPr>
        <w:t>“</w:t>
      </w:r>
      <w:r w:rsidR="00205112">
        <w:rPr>
          <w:rFonts w:ascii="CG Times" w:hAnsi="CG Times"/>
          <w:sz w:val="22"/>
        </w:rPr>
        <w:t>What Teachers Can Learn from Student Questions</w:t>
      </w:r>
      <w:r>
        <w:rPr>
          <w:rFonts w:ascii="CG Times" w:hAnsi="CG Times"/>
          <w:sz w:val="22"/>
        </w:rPr>
        <w:t>,” a</w:t>
      </w:r>
      <w:r w:rsidR="00A7047E">
        <w:rPr>
          <w:rFonts w:ascii="CG Times" w:hAnsi="CG Times"/>
          <w:sz w:val="22"/>
        </w:rPr>
        <w:t xml:space="preserve">n invited </w:t>
      </w:r>
      <w:proofErr w:type="gramStart"/>
      <w:r w:rsidR="00A7047E">
        <w:rPr>
          <w:rFonts w:ascii="CG Times" w:hAnsi="CG Times"/>
          <w:sz w:val="22"/>
        </w:rPr>
        <w:t>lecture</w:t>
      </w:r>
      <w:proofErr w:type="gramEnd"/>
      <w:r w:rsidR="00A7047E">
        <w:rPr>
          <w:rFonts w:ascii="CG Times" w:hAnsi="CG Times"/>
          <w:sz w:val="22"/>
        </w:rPr>
        <w:t xml:space="preserve"> in the </w:t>
      </w:r>
      <w:r>
        <w:rPr>
          <w:rFonts w:ascii="CG Times" w:hAnsi="CG Times"/>
          <w:sz w:val="22"/>
        </w:rPr>
        <w:t xml:space="preserve">Distinguished Visiting Scholar </w:t>
      </w:r>
      <w:r w:rsidR="00A7047E">
        <w:rPr>
          <w:rFonts w:ascii="CG Times" w:hAnsi="CG Times"/>
          <w:sz w:val="22"/>
        </w:rPr>
        <w:t xml:space="preserve">Series </w:t>
      </w:r>
      <w:r>
        <w:rPr>
          <w:rFonts w:ascii="CG Times" w:hAnsi="CG Times"/>
          <w:sz w:val="22"/>
        </w:rPr>
        <w:t xml:space="preserve">at the </w:t>
      </w:r>
      <w:r w:rsidR="00A7047E">
        <w:rPr>
          <w:rFonts w:ascii="CG Times" w:hAnsi="CG Times"/>
          <w:sz w:val="22"/>
        </w:rPr>
        <w:t xml:space="preserve">Institute for Teaching and Learning, </w:t>
      </w:r>
      <w:smartTag w:uri="urn:schemas-microsoft-com:office:smarttags" w:element="place">
        <w:smartTag w:uri="urn:schemas-microsoft-com:office:smarttags" w:element="PlaceType">
          <w:r>
            <w:rPr>
              <w:rFonts w:ascii="CG Times" w:hAnsi="CG Times"/>
              <w:sz w:val="22"/>
            </w:rPr>
            <w:t>University</w:t>
          </w:r>
        </w:smartTag>
        <w:r>
          <w:rPr>
            <w:rFonts w:ascii="CG Times" w:hAnsi="CG Times"/>
            <w:sz w:val="22"/>
          </w:rPr>
          <w:t xml:space="preserve"> of </w:t>
        </w:r>
        <w:smartTag w:uri="urn:schemas-microsoft-com:office:smarttags" w:element="PlaceName">
          <w:r>
            <w:rPr>
              <w:rFonts w:ascii="CG Times" w:hAnsi="CG Times"/>
              <w:sz w:val="22"/>
            </w:rPr>
            <w:t>Akron</w:t>
          </w:r>
        </w:smartTag>
      </w:smartTag>
      <w:r w:rsidR="00A7047E">
        <w:rPr>
          <w:rFonts w:ascii="CG Times" w:hAnsi="CG Times"/>
          <w:sz w:val="22"/>
        </w:rPr>
        <w:t xml:space="preserve">, </w:t>
      </w:r>
      <w:smartTag w:uri="urn:schemas-microsoft-com:office:smarttags" w:element="place">
        <w:smartTag w:uri="urn:schemas-microsoft-com:office:smarttags" w:element="City">
          <w:r w:rsidR="00A7047E">
            <w:rPr>
              <w:rFonts w:ascii="CG Times" w:hAnsi="CG Times"/>
              <w:sz w:val="22"/>
            </w:rPr>
            <w:t>Akron</w:t>
          </w:r>
        </w:smartTag>
        <w:r w:rsidR="00A7047E">
          <w:rPr>
            <w:rFonts w:ascii="CG Times" w:hAnsi="CG Times"/>
            <w:sz w:val="22"/>
          </w:rPr>
          <w:t xml:space="preserve">, </w:t>
        </w:r>
        <w:smartTag w:uri="urn:schemas-microsoft-com:office:smarttags" w:element="State">
          <w:r w:rsidR="00A7047E">
            <w:rPr>
              <w:rFonts w:ascii="CG Times" w:hAnsi="CG Times"/>
              <w:sz w:val="22"/>
            </w:rPr>
            <w:t>OH</w:t>
          </w:r>
        </w:smartTag>
      </w:smartTag>
      <w:r w:rsidR="00A7047E">
        <w:rPr>
          <w:rFonts w:ascii="CG Times" w:hAnsi="CG Times"/>
          <w:sz w:val="22"/>
        </w:rPr>
        <w:t xml:space="preserve">, </w:t>
      </w:r>
      <w:smartTag w:uri="urn:schemas-microsoft-com:office:smarttags" w:element="date">
        <w:smartTagPr>
          <w:attr w:name="Year" w:val="2005"/>
          <w:attr w:name="Day" w:val="8"/>
          <w:attr w:name="Month" w:val="4"/>
        </w:smartTagPr>
        <w:r w:rsidR="00A7047E">
          <w:rPr>
            <w:rFonts w:ascii="CG Times" w:hAnsi="CG Times"/>
            <w:sz w:val="22"/>
          </w:rPr>
          <w:t>April 8, 2005</w:t>
        </w:r>
      </w:smartTag>
      <w:r w:rsidR="00A7047E">
        <w:rPr>
          <w:rFonts w:ascii="CG Times" w:hAnsi="CG Times"/>
          <w:sz w:val="22"/>
        </w:rPr>
        <w:t>.</w:t>
      </w:r>
    </w:p>
    <w:p w:rsidR="0040781B" w:rsidRPr="0040781B" w:rsidRDefault="0040781B" w:rsidP="0040781B">
      <w:pPr>
        <w:widowControl w:val="0"/>
        <w:ind w:left="1440" w:hanging="720"/>
        <w:rPr>
          <w:rFonts w:ascii="CG Times" w:hAnsi="CG Times"/>
          <w:smallCaps/>
          <w:sz w:val="22"/>
          <w:szCs w:val="22"/>
        </w:rPr>
      </w:pPr>
      <w:r>
        <w:rPr>
          <w:rFonts w:ascii="CG Times" w:hAnsi="CG Times"/>
          <w:bCs/>
          <w:iCs/>
          <w:sz w:val="22"/>
          <w:szCs w:val="22"/>
        </w:rPr>
        <w:t>“</w:t>
      </w:r>
      <w:r w:rsidR="00205112">
        <w:rPr>
          <w:rFonts w:ascii="CG Times" w:hAnsi="CG Times"/>
          <w:bCs/>
          <w:iCs/>
          <w:sz w:val="22"/>
          <w:szCs w:val="22"/>
        </w:rPr>
        <w:t>Toward a Model of Student Questioning</w:t>
      </w:r>
      <w:r>
        <w:rPr>
          <w:rFonts w:ascii="CG Times" w:hAnsi="CG Times"/>
          <w:bCs/>
          <w:iCs/>
          <w:sz w:val="22"/>
          <w:szCs w:val="22"/>
        </w:rPr>
        <w:t>,” a presentation at the Innovations in the Scholarship of Teaching and Learning at the Liberal Arts Colleges</w:t>
      </w:r>
      <w:r w:rsidR="00DB6647">
        <w:rPr>
          <w:rFonts w:ascii="CG Times" w:hAnsi="CG Times"/>
          <w:bCs/>
          <w:iCs/>
          <w:sz w:val="22"/>
          <w:szCs w:val="22"/>
        </w:rPr>
        <w:t xml:space="preserve"> Conference</w:t>
      </w:r>
      <w:r>
        <w:rPr>
          <w:rFonts w:ascii="CG Times" w:hAnsi="CG Times"/>
          <w:bCs/>
          <w:iCs/>
          <w:sz w:val="22"/>
          <w:szCs w:val="22"/>
        </w:rPr>
        <w:t>, St. Olaf College, Northfield, MN</w:t>
      </w:r>
      <w:r w:rsidR="00A7047E">
        <w:rPr>
          <w:rFonts w:ascii="CG Times" w:hAnsi="CG Times"/>
          <w:bCs/>
          <w:iCs/>
          <w:sz w:val="22"/>
          <w:szCs w:val="22"/>
        </w:rPr>
        <w:t>,</w:t>
      </w:r>
      <w:r w:rsidR="00A7047E" w:rsidRPr="00A7047E">
        <w:rPr>
          <w:rFonts w:ascii="CG Times" w:hAnsi="CG Times"/>
          <w:bCs/>
          <w:iCs/>
          <w:sz w:val="22"/>
          <w:szCs w:val="22"/>
        </w:rPr>
        <w:t xml:space="preserve"> </w:t>
      </w:r>
      <w:r w:rsidR="00A7047E">
        <w:rPr>
          <w:rFonts w:ascii="CG Times" w:hAnsi="CG Times"/>
          <w:bCs/>
          <w:iCs/>
          <w:sz w:val="22"/>
          <w:szCs w:val="22"/>
        </w:rPr>
        <w:t>April 1-3, 2005.</w:t>
      </w:r>
    </w:p>
    <w:p w:rsidR="00235A10" w:rsidRPr="00235A10" w:rsidRDefault="00235A10" w:rsidP="00235A10">
      <w:pPr>
        <w:widowControl w:val="0"/>
        <w:ind w:left="1440" w:hanging="720"/>
        <w:rPr>
          <w:rFonts w:ascii="CG Times" w:hAnsi="CG Times"/>
          <w:sz w:val="22"/>
          <w:szCs w:val="22"/>
        </w:rPr>
      </w:pPr>
      <w:r>
        <w:rPr>
          <w:rFonts w:ascii="CG Times" w:hAnsi="CG Times"/>
          <w:sz w:val="22"/>
          <w:szCs w:val="22"/>
        </w:rPr>
        <w:t xml:space="preserve">“Student </w:t>
      </w:r>
      <w:proofErr w:type="gramStart"/>
      <w:r>
        <w:rPr>
          <w:rFonts w:ascii="CG Times" w:hAnsi="CG Times"/>
          <w:sz w:val="22"/>
          <w:szCs w:val="22"/>
        </w:rPr>
        <w:t>Questioning</w:t>
      </w:r>
      <w:proofErr w:type="gramEnd"/>
      <w:r>
        <w:rPr>
          <w:rFonts w:ascii="CG Times" w:hAnsi="CG Times"/>
          <w:sz w:val="22"/>
          <w:szCs w:val="22"/>
        </w:rPr>
        <w:t>,” a presentation in th</w:t>
      </w:r>
      <w:r w:rsidR="006960BE">
        <w:rPr>
          <w:rFonts w:ascii="CG Times" w:hAnsi="CG Times"/>
          <w:sz w:val="22"/>
          <w:szCs w:val="22"/>
        </w:rPr>
        <w:t xml:space="preserve">e “Conversations on Scholarship” </w:t>
      </w:r>
      <w:r>
        <w:rPr>
          <w:rFonts w:ascii="CG Times" w:hAnsi="CG Times"/>
          <w:sz w:val="22"/>
          <w:szCs w:val="22"/>
        </w:rPr>
        <w:t xml:space="preserve">Series, </w:t>
      </w:r>
      <w:smartTag w:uri="urn:schemas-microsoft-com:office:smarttags" w:element="place">
        <w:smartTag w:uri="urn:schemas-microsoft-com:office:smarttags" w:element="PlaceName">
          <w:r>
            <w:rPr>
              <w:rFonts w:ascii="CG Times" w:hAnsi="CG Times"/>
              <w:sz w:val="22"/>
              <w:szCs w:val="22"/>
            </w:rPr>
            <w:t>Augustana</w:t>
          </w:r>
        </w:smartTag>
        <w:r>
          <w:rPr>
            <w:rFonts w:ascii="CG Times" w:hAnsi="CG Times"/>
            <w:sz w:val="22"/>
            <w:szCs w:val="22"/>
          </w:rPr>
          <w:t xml:space="preserve"> </w:t>
        </w:r>
        <w:smartTag w:uri="urn:schemas-microsoft-com:office:smarttags" w:element="PlaceType">
          <w:r>
            <w:rPr>
              <w:rFonts w:ascii="CG Times" w:hAnsi="CG Times"/>
              <w:sz w:val="22"/>
              <w:szCs w:val="22"/>
            </w:rPr>
            <w:t>College</w:t>
          </w:r>
        </w:smartTag>
      </w:smartTag>
      <w:r w:rsidR="006960BE">
        <w:rPr>
          <w:rFonts w:ascii="CG Times" w:hAnsi="CG Times"/>
          <w:sz w:val="22"/>
          <w:szCs w:val="22"/>
        </w:rPr>
        <w:t xml:space="preserve">, </w:t>
      </w:r>
      <w:smartTag w:uri="urn:schemas-microsoft-com:office:smarttags" w:element="date">
        <w:smartTagPr>
          <w:attr w:name="Year" w:val="2004"/>
          <w:attr w:name="Day" w:val="29"/>
          <w:attr w:name="Month" w:val="10"/>
        </w:smartTagPr>
        <w:r w:rsidR="006960BE">
          <w:rPr>
            <w:rFonts w:ascii="CG Times" w:hAnsi="CG Times"/>
            <w:sz w:val="22"/>
            <w:szCs w:val="22"/>
          </w:rPr>
          <w:t>October 29,</w:t>
        </w:r>
        <w:r>
          <w:rPr>
            <w:rFonts w:ascii="CG Times" w:hAnsi="CG Times"/>
            <w:sz w:val="22"/>
            <w:szCs w:val="22"/>
          </w:rPr>
          <w:t xml:space="preserve"> 2004</w:t>
        </w:r>
      </w:smartTag>
      <w:r>
        <w:rPr>
          <w:rFonts w:ascii="CG Times" w:hAnsi="CG Times"/>
          <w:sz w:val="22"/>
          <w:szCs w:val="22"/>
        </w:rPr>
        <w:t>.</w:t>
      </w:r>
    </w:p>
    <w:p w:rsidR="00235A10" w:rsidRPr="00235A10" w:rsidRDefault="00235A10" w:rsidP="00235A10">
      <w:pPr>
        <w:ind w:left="1440" w:hanging="720"/>
        <w:rPr>
          <w:rFonts w:ascii="CG Times" w:hAnsi="CG Times"/>
          <w:sz w:val="22"/>
          <w:szCs w:val="22"/>
        </w:rPr>
      </w:pPr>
      <w:r w:rsidRPr="00235A10">
        <w:rPr>
          <w:rFonts w:ascii="CG Times" w:hAnsi="CG Times"/>
          <w:sz w:val="22"/>
          <w:szCs w:val="22"/>
        </w:rPr>
        <w:t>“Framing and Understanding Student Learning in the Seminar</w:t>
      </w:r>
      <w:r>
        <w:rPr>
          <w:rFonts w:ascii="CG Times" w:hAnsi="CG Times"/>
          <w:sz w:val="22"/>
          <w:szCs w:val="22"/>
        </w:rPr>
        <w:t>,</w:t>
      </w:r>
      <w:r w:rsidRPr="00235A10">
        <w:rPr>
          <w:rFonts w:ascii="CG Times" w:hAnsi="CG Times"/>
          <w:sz w:val="22"/>
          <w:szCs w:val="22"/>
        </w:rPr>
        <w:t>”</w:t>
      </w:r>
      <w:r>
        <w:rPr>
          <w:rFonts w:ascii="CG Times" w:hAnsi="CG Times"/>
          <w:sz w:val="22"/>
          <w:szCs w:val="22"/>
        </w:rPr>
        <w:t xml:space="preserve"> a presentation at the </w:t>
      </w:r>
      <w:r w:rsidRPr="00235A10">
        <w:rPr>
          <w:rFonts w:ascii="CG Times" w:hAnsi="CG Times"/>
          <w:sz w:val="22"/>
          <w:szCs w:val="22"/>
        </w:rPr>
        <w:t>International Society for the Scholarship of Te</w:t>
      </w:r>
      <w:r w:rsidR="00DB6647">
        <w:rPr>
          <w:rFonts w:ascii="CG Times" w:hAnsi="CG Times"/>
          <w:sz w:val="22"/>
          <w:szCs w:val="22"/>
        </w:rPr>
        <w:t>aching and Learning C</w:t>
      </w:r>
      <w:r w:rsidR="00A7047E">
        <w:rPr>
          <w:rFonts w:ascii="CG Times" w:hAnsi="CG Times"/>
          <w:sz w:val="22"/>
          <w:szCs w:val="22"/>
        </w:rPr>
        <w:t>onference</w:t>
      </w:r>
      <w:r w:rsidRPr="00235A10">
        <w:rPr>
          <w:rFonts w:ascii="CG Times" w:hAnsi="CG Times"/>
          <w:sz w:val="22"/>
          <w:szCs w:val="22"/>
        </w:rPr>
        <w:t xml:space="preserve">, </w:t>
      </w:r>
      <w:r w:rsidR="0040781B">
        <w:rPr>
          <w:rFonts w:ascii="CG Times" w:hAnsi="CG Times"/>
          <w:sz w:val="22"/>
          <w:szCs w:val="22"/>
        </w:rPr>
        <w:t xml:space="preserve">Indiana University, </w:t>
      </w:r>
      <w:r w:rsidRPr="00235A10">
        <w:rPr>
          <w:rFonts w:ascii="CG Times" w:hAnsi="CG Times"/>
          <w:sz w:val="22"/>
          <w:szCs w:val="22"/>
        </w:rPr>
        <w:t>Bloomington, IN</w:t>
      </w:r>
      <w:r w:rsidR="00A7047E">
        <w:rPr>
          <w:rFonts w:ascii="CG Times" w:hAnsi="CG Times"/>
          <w:sz w:val="22"/>
          <w:szCs w:val="22"/>
        </w:rPr>
        <w:t>,</w:t>
      </w:r>
      <w:r w:rsidRPr="00235A10">
        <w:rPr>
          <w:rFonts w:ascii="CG Times" w:hAnsi="CG Times"/>
          <w:sz w:val="22"/>
          <w:szCs w:val="22"/>
        </w:rPr>
        <w:t xml:space="preserve">  </w:t>
      </w:r>
      <w:r w:rsidR="00A7047E" w:rsidRPr="00235A10">
        <w:rPr>
          <w:rFonts w:ascii="CG Times" w:hAnsi="CG Times"/>
          <w:sz w:val="22"/>
          <w:szCs w:val="22"/>
        </w:rPr>
        <w:t>Oct 21-24, 2004</w:t>
      </w:r>
      <w:r w:rsidR="00A7047E">
        <w:rPr>
          <w:rFonts w:ascii="CG Times" w:hAnsi="CG Times"/>
          <w:sz w:val="22"/>
          <w:szCs w:val="22"/>
        </w:rPr>
        <w:t>.</w:t>
      </w:r>
    </w:p>
    <w:p w:rsidR="00235A10" w:rsidRPr="00235A10" w:rsidRDefault="00235A10" w:rsidP="00235A10">
      <w:pPr>
        <w:ind w:left="1440" w:hanging="720"/>
        <w:rPr>
          <w:rFonts w:ascii="CG Times" w:hAnsi="CG Times"/>
          <w:sz w:val="22"/>
          <w:szCs w:val="22"/>
        </w:rPr>
      </w:pPr>
      <w:proofErr w:type="gramStart"/>
      <w:r>
        <w:rPr>
          <w:rFonts w:ascii="CG Times" w:hAnsi="CG Times"/>
          <w:sz w:val="22"/>
          <w:szCs w:val="22"/>
        </w:rPr>
        <w:t xml:space="preserve">“Teaching Difficulty,” a presentation at the </w:t>
      </w:r>
      <w:r w:rsidRPr="00235A10">
        <w:rPr>
          <w:rFonts w:ascii="CG Times" w:hAnsi="CG Times"/>
          <w:sz w:val="22"/>
          <w:szCs w:val="22"/>
        </w:rPr>
        <w:t>International Society for the Schola</w:t>
      </w:r>
      <w:r w:rsidR="009C4ADE">
        <w:rPr>
          <w:rFonts w:ascii="CG Times" w:hAnsi="CG Times"/>
          <w:sz w:val="22"/>
          <w:szCs w:val="22"/>
        </w:rPr>
        <w:t>rship of Teaching and Learning C</w:t>
      </w:r>
      <w:r w:rsidR="00A7047E">
        <w:rPr>
          <w:rFonts w:ascii="CG Times" w:hAnsi="CG Times"/>
          <w:sz w:val="22"/>
          <w:szCs w:val="22"/>
        </w:rPr>
        <w:t>onference,</w:t>
      </w:r>
      <w:r>
        <w:rPr>
          <w:rFonts w:ascii="CG Times" w:hAnsi="CG Times"/>
          <w:sz w:val="22"/>
          <w:szCs w:val="22"/>
        </w:rPr>
        <w:t xml:space="preserve"> </w:t>
      </w:r>
      <w:r w:rsidR="0040781B">
        <w:rPr>
          <w:rFonts w:ascii="CG Times" w:hAnsi="CG Times"/>
          <w:sz w:val="22"/>
          <w:szCs w:val="22"/>
        </w:rPr>
        <w:t xml:space="preserve">Indiana University, </w:t>
      </w:r>
      <w:r w:rsidRPr="00235A10">
        <w:rPr>
          <w:rFonts w:ascii="CG Times" w:hAnsi="CG Times"/>
          <w:sz w:val="22"/>
          <w:szCs w:val="22"/>
        </w:rPr>
        <w:t>Bloomington</w:t>
      </w:r>
      <w:r w:rsidR="009C4ADE">
        <w:rPr>
          <w:rFonts w:ascii="CG Times" w:hAnsi="CG Times"/>
          <w:sz w:val="22"/>
          <w:szCs w:val="22"/>
        </w:rPr>
        <w:t>, IN</w:t>
      </w:r>
      <w:r w:rsidR="00A7047E">
        <w:rPr>
          <w:rFonts w:ascii="CG Times" w:hAnsi="CG Times"/>
          <w:sz w:val="22"/>
          <w:szCs w:val="22"/>
        </w:rPr>
        <w:t>,</w:t>
      </w:r>
      <w:r w:rsidRPr="00235A10">
        <w:rPr>
          <w:rFonts w:ascii="CG Times" w:hAnsi="CG Times"/>
          <w:sz w:val="22"/>
          <w:szCs w:val="22"/>
        </w:rPr>
        <w:t xml:space="preserve"> </w:t>
      </w:r>
      <w:r w:rsidR="00A7047E">
        <w:rPr>
          <w:rFonts w:ascii="CG Times" w:hAnsi="CG Times"/>
          <w:sz w:val="22"/>
          <w:szCs w:val="22"/>
        </w:rPr>
        <w:t>Oct 21-24, 2004.</w:t>
      </w:r>
      <w:proofErr w:type="gramEnd"/>
    </w:p>
    <w:p w:rsidR="005958DA" w:rsidRDefault="005958DA" w:rsidP="005958DA">
      <w:pPr>
        <w:widowControl w:val="0"/>
        <w:ind w:left="1440" w:hanging="720"/>
        <w:rPr>
          <w:rFonts w:ascii="CG Times" w:hAnsi="CG Times"/>
          <w:sz w:val="22"/>
          <w:szCs w:val="22"/>
        </w:rPr>
      </w:pPr>
      <w:r>
        <w:rPr>
          <w:rFonts w:ascii="CG Times" w:hAnsi="CG Times"/>
          <w:sz w:val="22"/>
          <w:szCs w:val="22"/>
        </w:rPr>
        <w:t>C</w:t>
      </w:r>
      <w:r w:rsidRPr="00235A10">
        <w:rPr>
          <w:rFonts w:ascii="CG Times" w:hAnsi="CG Times"/>
          <w:sz w:val="22"/>
          <w:szCs w:val="22"/>
        </w:rPr>
        <w:t>ASTL Scholar, 2003-2004, the Carnegie Fou</w:t>
      </w:r>
      <w:r>
        <w:rPr>
          <w:rFonts w:ascii="CG Times" w:hAnsi="CG Times"/>
          <w:sz w:val="22"/>
          <w:szCs w:val="22"/>
        </w:rPr>
        <w:t>ndation for the Advancement of H</w:t>
      </w:r>
      <w:r w:rsidRPr="00235A10">
        <w:rPr>
          <w:rFonts w:ascii="CG Times" w:hAnsi="CG Times"/>
          <w:sz w:val="22"/>
          <w:szCs w:val="22"/>
        </w:rPr>
        <w:t>igher Education.</w:t>
      </w:r>
      <w:r>
        <w:rPr>
          <w:rFonts w:ascii="CG Times" w:hAnsi="CG Times"/>
          <w:sz w:val="22"/>
          <w:szCs w:val="22"/>
        </w:rPr>
        <w:t xml:space="preserve">  </w:t>
      </w:r>
      <w:proofErr w:type="gramStart"/>
      <w:r>
        <w:rPr>
          <w:rFonts w:ascii="CG Times" w:hAnsi="CG Times"/>
          <w:sz w:val="22"/>
          <w:szCs w:val="22"/>
        </w:rPr>
        <w:t>Co-sponsored by the Center for Inquiry in the Liberal Arts at Wabash College.</w:t>
      </w:r>
      <w:proofErr w:type="gramEnd"/>
      <w:r>
        <w:rPr>
          <w:rFonts w:ascii="CG Times" w:hAnsi="CG Times"/>
          <w:sz w:val="22"/>
          <w:szCs w:val="22"/>
        </w:rPr>
        <w:t xml:space="preserve">  Project: “Toward a Model of Student Questioning,” completed June 2004.</w:t>
      </w:r>
    </w:p>
    <w:p w:rsidR="00235A10" w:rsidRPr="00235A10" w:rsidRDefault="00235A10" w:rsidP="005958DA">
      <w:pPr>
        <w:autoSpaceDE w:val="0"/>
        <w:autoSpaceDN w:val="0"/>
        <w:adjustRightInd w:val="0"/>
        <w:ind w:left="1440" w:hanging="720"/>
        <w:rPr>
          <w:rFonts w:ascii="CG Times" w:hAnsi="CG Times"/>
          <w:bCs/>
          <w:iCs/>
          <w:sz w:val="22"/>
          <w:szCs w:val="22"/>
        </w:rPr>
      </w:pPr>
      <w:r w:rsidRPr="00235A10">
        <w:rPr>
          <w:rFonts w:ascii="CG Times" w:hAnsi="CG Times"/>
          <w:bCs/>
          <w:sz w:val="22"/>
          <w:szCs w:val="22"/>
        </w:rPr>
        <w:t xml:space="preserve">“Engaging </w:t>
      </w:r>
      <w:smartTag w:uri="urn:schemas-microsoft-com:office:smarttags" w:element="PersonName">
        <w:r w:rsidRPr="00235A10">
          <w:rPr>
            <w:rFonts w:ascii="CG Times" w:hAnsi="CG Times"/>
            <w:bCs/>
            <w:sz w:val="22"/>
            <w:szCs w:val="22"/>
          </w:rPr>
          <w:t>Students</w:t>
        </w:r>
      </w:smartTag>
      <w:r w:rsidRPr="00235A10">
        <w:rPr>
          <w:rFonts w:ascii="CG Times" w:hAnsi="CG Times"/>
          <w:bCs/>
          <w:sz w:val="22"/>
          <w:szCs w:val="22"/>
        </w:rPr>
        <w:t xml:space="preserve"> in Their Own Learning: Strategies for First-Year Seminars</w:t>
      </w:r>
      <w:r>
        <w:rPr>
          <w:rFonts w:ascii="CG Times" w:hAnsi="CG Times"/>
          <w:bCs/>
          <w:sz w:val="22"/>
          <w:szCs w:val="22"/>
        </w:rPr>
        <w:t>,</w:t>
      </w:r>
      <w:r w:rsidRPr="00235A10">
        <w:rPr>
          <w:rFonts w:ascii="CG Times" w:hAnsi="CG Times"/>
          <w:bCs/>
          <w:sz w:val="22"/>
          <w:szCs w:val="22"/>
        </w:rPr>
        <w:t>”</w:t>
      </w:r>
      <w:r>
        <w:rPr>
          <w:rFonts w:ascii="CG Times" w:hAnsi="CG Times"/>
          <w:bCs/>
          <w:sz w:val="22"/>
          <w:szCs w:val="22"/>
        </w:rPr>
        <w:t xml:space="preserve"> a presentation at the </w:t>
      </w:r>
      <w:r w:rsidRPr="00235A10">
        <w:rPr>
          <w:rFonts w:ascii="CG Times" w:hAnsi="CG Times"/>
          <w:bCs/>
          <w:iCs/>
          <w:sz w:val="22"/>
          <w:szCs w:val="22"/>
        </w:rPr>
        <w:t>AAC&amp;U Conference “Pedagogies of Engagement: New Designs for Learnin</w:t>
      </w:r>
      <w:r w:rsidR="00A7047E">
        <w:rPr>
          <w:rFonts w:ascii="CG Times" w:hAnsi="CG Times"/>
          <w:bCs/>
          <w:iCs/>
          <w:sz w:val="22"/>
          <w:szCs w:val="22"/>
        </w:rPr>
        <w:t>g In and Across the Disciplines,”</w:t>
      </w:r>
      <w:r w:rsidRPr="00235A10">
        <w:rPr>
          <w:rFonts w:ascii="CG Times" w:hAnsi="CG Times"/>
          <w:bCs/>
          <w:iCs/>
          <w:sz w:val="22"/>
          <w:szCs w:val="22"/>
        </w:rPr>
        <w:t xml:space="preserve"> </w:t>
      </w:r>
      <w:smartTag w:uri="urn:schemas-microsoft-com:office:smarttags" w:element="place">
        <w:smartTag w:uri="urn:schemas-microsoft-com:office:smarttags" w:element="City">
          <w:r w:rsidR="00A7047E" w:rsidRPr="00235A10">
            <w:rPr>
              <w:rFonts w:ascii="CG Times" w:hAnsi="CG Times"/>
              <w:bCs/>
              <w:sz w:val="22"/>
              <w:szCs w:val="22"/>
            </w:rPr>
            <w:t>Chicago</w:t>
          </w:r>
        </w:smartTag>
        <w:r w:rsidR="00A7047E" w:rsidRPr="00235A10">
          <w:rPr>
            <w:rFonts w:ascii="CG Times" w:hAnsi="CG Times"/>
            <w:bCs/>
            <w:sz w:val="22"/>
            <w:szCs w:val="22"/>
          </w:rPr>
          <w:t xml:space="preserve">, </w:t>
        </w:r>
        <w:smartTag w:uri="urn:schemas-microsoft-com:office:smarttags" w:element="State">
          <w:r w:rsidR="00A7047E" w:rsidRPr="00235A10">
            <w:rPr>
              <w:rFonts w:ascii="CG Times" w:hAnsi="CG Times"/>
              <w:bCs/>
              <w:sz w:val="22"/>
              <w:szCs w:val="22"/>
            </w:rPr>
            <w:t>IL</w:t>
          </w:r>
        </w:smartTag>
      </w:smartTag>
      <w:r w:rsidR="00A7047E">
        <w:rPr>
          <w:rFonts w:ascii="CG Times" w:hAnsi="CG Times"/>
          <w:bCs/>
          <w:sz w:val="22"/>
          <w:szCs w:val="22"/>
        </w:rPr>
        <w:t>,</w:t>
      </w:r>
      <w:r w:rsidR="00A7047E" w:rsidRPr="00235A10">
        <w:rPr>
          <w:rFonts w:ascii="CG Times" w:hAnsi="CG Times"/>
          <w:bCs/>
          <w:sz w:val="22"/>
          <w:szCs w:val="22"/>
        </w:rPr>
        <w:t xml:space="preserve"> </w:t>
      </w:r>
      <w:smartTag w:uri="urn:schemas-microsoft-com:office:smarttags" w:element="date">
        <w:smartTagPr>
          <w:attr w:name="Year" w:val="2004"/>
          <w:attr w:name="Day" w:val="15"/>
          <w:attr w:name="Month" w:val="4"/>
        </w:smartTagPr>
        <w:r w:rsidR="00A7047E">
          <w:rPr>
            <w:rFonts w:ascii="CG Times" w:hAnsi="CG Times"/>
            <w:bCs/>
            <w:sz w:val="22"/>
            <w:szCs w:val="22"/>
          </w:rPr>
          <w:t>April 15-17, 2004</w:t>
        </w:r>
      </w:smartTag>
      <w:r w:rsidR="00A7047E">
        <w:rPr>
          <w:rFonts w:ascii="CG Times" w:hAnsi="CG Times"/>
          <w:bCs/>
          <w:sz w:val="22"/>
          <w:szCs w:val="22"/>
        </w:rPr>
        <w:t>.</w:t>
      </w:r>
      <w:r w:rsidRPr="00235A10">
        <w:rPr>
          <w:rFonts w:ascii="CG Times" w:hAnsi="CG Times"/>
          <w:bCs/>
          <w:sz w:val="22"/>
          <w:szCs w:val="22"/>
        </w:rPr>
        <w:t xml:space="preserve"> </w:t>
      </w:r>
    </w:p>
    <w:p w:rsidR="00235A10" w:rsidRPr="00235A10" w:rsidRDefault="00235A10" w:rsidP="00235A10">
      <w:pPr>
        <w:ind w:left="1440" w:hanging="720"/>
        <w:rPr>
          <w:rFonts w:ascii="CG Times" w:hAnsi="CG Times"/>
          <w:sz w:val="22"/>
          <w:szCs w:val="22"/>
        </w:rPr>
      </w:pPr>
      <w:r w:rsidRPr="00235A10">
        <w:rPr>
          <w:rFonts w:ascii="CG Times" w:hAnsi="CG Times"/>
          <w:sz w:val="22"/>
          <w:szCs w:val="22"/>
        </w:rPr>
        <w:t>“Impact of Meta-Cognitive Reflection and Research on Student Learning</w:t>
      </w:r>
      <w:r>
        <w:rPr>
          <w:rFonts w:ascii="CG Times" w:hAnsi="CG Times"/>
          <w:sz w:val="22"/>
          <w:szCs w:val="22"/>
        </w:rPr>
        <w:t>,</w:t>
      </w:r>
      <w:r w:rsidRPr="00235A10">
        <w:rPr>
          <w:rFonts w:ascii="CG Times" w:hAnsi="CG Times"/>
          <w:sz w:val="22"/>
          <w:szCs w:val="22"/>
        </w:rPr>
        <w:t>”</w:t>
      </w:r>
      <w:r>
        <w:rPr>
          <w:rFonts w:ascii="CG Times" w:hAnsi="CG Times"/>
          <w:sz w:val="22"/>
          <w:szCs w:val="22"/>
        </w:rPr>
        <w:t xml:space="preserve"> a presentation at the </w:t>
      </w:r>
      <w:r w:rsidRPr="00235A10">
        <w:rPr>
          <w:rFonts w:ascii="CG Times" w:hAnsi="CG Times"/>
          <w:sz w:val="22"/>
          <w:szCs w:val="22"/>
        </w:rPr>
        <w:t>2004 Colloquium on the Schola</w:t>
      </w:r>
      <w:r>
        <w:rPr>
          <w:rFonts w:ascii="CG Times" w:hAnsi="CG Times"/>
          <w:sz w:val="22"/>
          <w:szCs w:val="22"/>
        </w:rPr>
        <w:t>rship of Teaching and Learning, “</w:t>
      </w:r>
      <w:r w:rsidRPr="00235A10">
        <w:rPr>
          <w:rFonts w:ascii="CG Times" w:hAnsi="CG Times"/>
          <w:sz w:val="22"/>
          <w:szCs w:val="22"/>
        </w:rPr>
        <w:t>Building Knowledge, Improving Learning,</w:t>
      </w:r>
      <w:r>
        <w:rPr>
          <w:rFonts w:ascii="CG Times" w:hAnsi="CG Times"/>
          <w:sz w:val="22"/>
          <w:szCs w:val="22"/>
        </w:rPr>
        <w:t>”</w:t>
      </w:r>
      <w:r w:rsidRPr="00235A10">
        <w:rPr>
          <w:rFonts w:ascii="CG Times" w:hAnsi="CG Times"/>
          <w:sz w:val="22"/>
          <w:szCs w:val="22"/>
        </w:rPr>
        <w:t xml:space="preserve"> San Diego, CA</w:t>
      </w:r>
      <w:r w:rsidR="00A7047E">
        <w:rPr>
          <w:rFonts w:ascii="CG Times" w:hAnsi="CG Times"/>
          <w:sz w:val="22"/>
          <w:szCs w:val="22"/>
        </w:rPr>
        <w:t>,</w:t>
      </w:r>
      <w:r w:rsidR="00A7047E" w:rsidRPr="00A7047E">
        <w:rPr>
          <w:rFonts w:ascii="CG Times" w:hAnsi="CG Times"/>
          <w:sz w:val="22"/>
          <w:szCs w:val="22"/>
        </w:rPr>
        <w:t xml:space="preserve"> </w:t>
      </w:r>
      <w:r w:rsidR="00A7047E" w:rsidRPr="00235A10">
        <w:rPr>
          <w:rFonts w:ascii="CG Times" w:hAnsi="CG Times"/>
          <w:sz w:val="22"/>
          <w:szCs w:val="22"/>
        </w:rPr>
        <w:t>March 31-April 1</w:t>
      </w:r>
      <w:r w:rsidR="00A7047E">
        <w:rPr>
          <w:rFonts w:ascii="CG Times" w:hAnsi="CG Times"/>
          <w:sz w:val="22"/>
          <w:szCs w:val="22"/>
        </w:rPr>
        <w:t>,</w:t>
      </w:r>
      <w:r w:rsidR="00A7047E" w:rsidRPr="00235A10">
        <w:rPr>
          <w:rFonts w:ascii="CG Times" w:hAnsi="CG Times"/>
          <w:sz w:val="22"/>
          <w:szCs w:val="22"/>
          <w:vertAlign w:val="superscript"/>
        </w:rPr>
        <w:t xml:space="preserve"> </w:t>
      </w:r>
      <w:r w:rsidR="00A7047E">
        <w:rPr>
          <w:rFonts w:ascii="CG Times" w:hAnsi="CG Times"/>
          <w:sz w:val="22"/>
          <w:szCs w:val="22"/>
        </w:rPr>
        <w:t>2004.</w:t>
      </w:r>
    </w:p>
    <w:p w:rsidR="006E480F" w:rsidRDefault="006E480F">
      <w:pPr>
        <w:widowControl w:val="0"/>
        <w:ind w:left="1440" w:hanging="720"/>
        <w:rPr>
          <w:rFonts w:ascii="CG Times" w:hAnsi="CG Times"/>
          <w:sz w:val="22"/>
        </w:rPr>
      </w:pPr>
      <w:r>
        <w:rPr>
          <w:rFonts w:ascii="CG Times" w:hAnsi="CG Times"/>
          <w:sz w:val="22"/>
        </w:rPr>
        <w:t xml:space="preserve">“Feminist Uses of Storytelling in Margaret Atwood’s </w:t>
      </w:r>
      <w:r>
        <w:rPr>
          <w:rFonts w:ascii="CG Times" w:hAnsi="CG Times"/>
          <w:i/>
          <w:sz w:val="22"/>
        </w:rPr>
        <w:t>The Handmaid’s Tale</w:t>
      </w:r>
      <w:r>
        <w:rPr>
          <w:rFonts w:ascii="CG Times" w:hAnsi="CG Times"/>
          <w:sz w:val="22"/>
        </w:rPr>
        <w:t xml:space="preserve">,” a paper presented at the Marquette University Women’s Studies Conference, </w:t>
      </w:r>
      <w:proofErr w:type="gramStart"/>
      <w:r>
        <w:rPr>
          <w:rFonts w:ascii="CG Times" w:hAnsi="CG Times"/>
          <w:sz w:val="22"/>
        </w:rPr>
        <w:t>Spring</w:t>
      </w:r>
      <w:proofErr w:type="gramEnd"/>
      <w:r>
        <w:rPr>
          <w:rFonts w:ascii="CG Times" w:hAnsi="CG Times"/>
          <w:sz w:val="22"/>
        </w:rPr>
        <w:t xml:space="preserve"> 1999</w:t>
      </w:r>
      <w:r w:rsidR="005958DA">
        <w:rPr>
          <w:rFonts w:ascii="CG Times" w:hAnsi="CG Times"/>
          <w:sz w:val="22"/>
        </w:rPr>
        <w:t>.</w:t>
      </w:r>
    </w:p>
    <w:p w:rsidR="006E480F" w:rsidRDefault="006E480F">
      <w:pPr>
        <w:widowControl w:val="0"/>
        <w:ind w:left="1440" w:hanging="720"/>
        <w:rPr>
          <w:rFonts w:ascii="CG Times" w:hAnsi="CG Times"/>
          <w:sz w:val="22"/>
        </w:rPr>
      </w:pPr>
      <w:r>
        <w:rPr>
          <w:rFonts w:ascii="CG Times" w:hAnsi="CG Times"/>
          <w:sz w:val="22"/>
        </w:rPr>
        <w:t xml:space="preserve">“Who is the Real George Eliot?,” a lecture in the </w:t>
      </w:r>
      <w:r>
        <w:rPr>
          <w:rFonts w:ascii="CG Times" w:hAnsi="CG Times"/>
          <w:i/>
          <w:iCs/>
          <w:sz w:val="22"/>
        </w:rPr>
        <w:t>Frozen Out of the Frieze</w:t>
      </w:r>
      <w:r>
        <w:rPr>
          <w:rFonts w:ascii="CG Times" w:hAnsi="CG Times"/>
          <w:sz w:val="22"/>
        </w:rPr>
        <w:t xml:space="preserve"> library lecture series, Rock Island Library, Fall 1999</w:t>
      </w:r>
      <w:r w:rsidR="005958DA">
        <w:rPr>
          <w:rFonts w:ascii="CG Times" w:hAnsi="CG Times"/>
          <w:sz w:val="22"/>
        </w:rPr>
        <w:t>.</w:t>
      </w:r>
    </w:p>
    <w:p w:rsidR="00235A10" w:rsidRDefault="00235A10" w:rsidP="00235A10">
      <w:pPr>
        <w:widowControl w:val="0"/>
        <w:ind w:left="1440" w:hanging="720"/>
        <w:rPr>
          <w:rFonts w:ascii="CG Times" w:hAnsi="CG Times"/>
          <w:sz w:val="22"/>
        </w:rPr>
      </w:pPr>
      <w:r>
        <w:rPr>
          <w:rFonts w:ascii="CG Times" w:hAnsi="CG Times"/>
          <w:sz w:val="22"/>
        </w:rPr>
        <w:t xml:space="preserve"> </w:t>
      </w:r>
      <w:r w:rsidR="006E480F">
        <w:rPr>
          <w:rFonts w:ascii="CG Times" w:hAnsi="CG Times"/>
          <w:sz w:val="22"/>
        </w:rPr>
        <w:t>“Monstrous Women in Victoria</w:t>
      </w:r>
      <w:r w:rsidR="009C4ADE">
        <w:rPr>
          <w:rFonts w:ascii="CG Times" w:hAnsi="CG Times"/>
          <w:sz w:val="22"/>
        </w:rPr>
        <w:t xml:space="preserve">n Fiction,” </w:t>
      </w:r>
      <w:r w:rsidR="006E480F">
        <w:rPr>
          <w:rFonts w:ascii="CG Times" w:hAnsi="CG Times"/>
          <w:sz w:val="22"/>
        </w:rPr>
        <w:t xml:space="preserve">a brown bag talk sponsored by the Women’s Studies Department at </w:t>
      </w:r>
      <w:smartTag w:uri="urn:schemas-microsoft-com:office:smarttags" w:element="place">
        <w:smartTag w:uri="urn:schemas-microsoft-com:office:smarttags" w:element="PlaceName">
          <w:r w:rsidR="006E480F">
            <w:rPr>
              <w:rFonts w:ascii="CG Times" w:hAnsi="CG Times"/>
              <w:sz w:val="22"/>
            </w:rPr>
            <w:t>Augustana</w:t>
          </w:r>
        </w:smartTag>
        <w:r w:rsidR="006E480F">
          <w:rPr>
            <w:rFonts w:ascii="CG Times" w:hAnsi="CG Times"/>
            <w:sz w:val="22"/>
          </w:rPr>
          <w:t xml:space="preserve"> </w:t>
        </w:r>
        <w:smartTag w:uri="urn:schemas-microsoft-com:office:smarttags" w:element="PlaceType">
          <w:r w:rsidR="006E480F">
            <w:rPr>
              <w:rFonts w:ascii="CG Times" w:hAnsi="CG Times"/>
              <w:sz w:val="22"/>
            </w:rPr>
            <w:t>College</w:t>
          </w:r>
        </w:smartTag>
      </w:smartTag>
      <w:r w:rsidR="006E480F">
        <w:rPr>
          <w:rFonts w:ascii="CG Times" w:hAnsi="CG Times"/>
          <w:sz w:val="22"/>
        </w:rPr>
        <w:t xml:space="preserve">, </w:t>
      </w:r>
      <w:proofErr w:type="gramStart"/>
      <w:r w:rsidR="006E480F">
        <w:rPr>
          <w:rFonts w:ascii="CG Times" w:hAnsi="CG Times"/>
          <w:sz w:val="22"/>
        </w:rPr>
        <w:t>Spring</w:t>
      </w:r>
      <w:proofErr w:type="gramEnd"/>
      <w:r w:rsidR="006E480F">
        <w:rPr>
          <w:rFonts w:ascii="CG Times" w:hAnsi="CG Times"/>
          <w:sz w:val="22"/>
        </w:rPr>
        <w:t xml:space="preserve"> 1997</w:t>
      </w:r>
      <w:r w:rsidR="005958DA">
        <w:rPr>
          <w:rFonts w:ascii="CG Times" w:hAnsi="CG Times"/>
          <w:sz w:val="22"/>
        </w:rPr>
        <w:t>.</w:t>
      </w:r>
    </w:p>
    <w:p w:rsidR="00235A10" w:rsidRDefault="006960BE" w:rsidP="00E075E4">
      <w:pPr>
        <w:keepLines/>
        <w:widowControl w:val="0"/>
        <w:ind w:left="1440" w:hanging="720"/>
        <w:rPr>
          <w:rFonts w:ascii="CG Times" w:hAnsi="CG Times"/>
          <w:sz w:val="22"/>
        </w:rPr>
      </w:pPr>
      <w:r>
        <w:rPr>
          <w:rFonts w:ascii="CG Times" w:hAnsi="CG Times"/>
          <w:sz w:val="22"/>
        </w:rPr>
        <w:lastRenderedPageBreak/>
        <w:t>“</w:t>
      </w:r>
      <w:r w:rsidR="00235A10">
        <w:rPr>
          <w:rFonts w:ascii="CG Times" w:hAnsi="CG Times"/>
          <w:i/>
          <w:sz w:val="22"/>
        </w:rPr>
        <w:t>Middlemarch</w:t>
      </w:r>
      <w:r>
        <w:rPr>
          <w:rFonts w:ascii="CG Times" w:hAnsi="CG Times"/>
          <w:sz w:val="22"/>
        </w:rPr>
        <w:t xml:space="preserve"> Genealogy.”</w:t>
      </w:r>
      <w:r w:rsidR="00235A10">
        <w:rPr>
          <w:rFonts w:ascii="CG Times" w:hAnsi="CG Times"/>
          <w:sz w:val="22"/>
        </w:rPr>
        <w:t xml:space="preserve">  </w:t>
      </w:r>
      <w:proofErr w:type="gramStart"/>
      <w:r w:rsidR="00235A10">
        <w:rPr>
          <w:rFonts w:ascii="CG Times" w:hAnsi="CG Times"/>
          <w:i/>
          <w:sz w:val="22"/>
        </w:rPr>
        <w:t xml:space="preserve">Approaches to Teaching Eliot's </w:t>
      </w:r>
      <w:r w:rsidR="00235A10">
        <w:rPr>
          <w:rFonts w:ascii="CG Times" w:hAnsi="CG Times"/>
          <w:i/>
          <w:sz w:val="22"/>
          <w:u w:val="single"/>
        </w:rPr>
        <w:t>Middlemarch</w:t>
      </w:r>
      <w:r w:rsidR="00235A10">
        <w:rPr>
          <w:rFonts w:ascii="CG Times" w:hAnsi="CG Times"/>
          <w:sz w:val="22"/>
        </w:rPr>
        <w:t>.</w:t>
      </w:r>
      <w:proofErr w:type="gramEnd"/>
      <w:r w:rsidR="00235A10">
        <w:rPr>
          <w:rFonts w:ascii="CG Times" w:hAnsi="CG Times"/>
          <w:sz w:val="22"/>
        </w:rPr>
        <w:t xml:space="preserve">  </w:t>
      </w:r>
      <w:proofErr w:type="gramStart"/>
      <w:r w:rsidR="00235A10">
        <w:rPr>
          <w:rFonts w:ascii="CG Times" w:hAnsi="CG Times"/>
          <w:sz w:val="22"/>
        </w:rPr>
        <w:t>Ed. Kathleen Blake.</w:t>
      </w:r>
      <w:proofErr w:type="gramEnd"/>
      <w:r w:rsidR="00235A10">
        <w:rPr>
          <w:rFonts w:ascii="CG Times" w:hAnsi="CG Times"/>
          <w:sz w:val="22"/>
        </w:rPr>
        <w:t xml:space="preserve">  </w:t>
      </w:r>
      <w:smartTag w:uri="urn:schemas-microsoft-com:office:smarttags" w:element="State">
        <w:smartTag w:uri="urn:schemas-microsoft-com:office:smarttags" w:element="place">
          <w:r w:rsidR="00235A10">
            <w:rPr>
              <w:rFonts w:ascii="CG Times" w:hAnsi="CG Times"/>
              <w:sz w:val="22"/>
            </w:rPr>
            <w:t>New York</w:t>
          </w:r>
        </w:smartTag>
      </w:smartTag>
      <w:r w:rsidR="00235A10">
        <w:rPr>
          <w:rFonts w:ascii="CG Times" w:hAnsi="CG Times"/>
          <w:sz w:val="22"/>
        </w:rPr>
        <w:t xml:space="preserve">:  The Modern Language Association of </w:t>
      </w:r>
      <w:smartTag w:uri="urn:schemas-microsoft-com:office:smarttags" w:element="country-region">
        <w:smartTag w:uri="urn:schemas-microsoft-com:office:smarttags" w:element="place">
          <w:r w:rsidR="00235A10">
            <w:rPr>
              <w:rFonts w:ascii="CG Times" w:hAnsi="CG Times"/>
              <w:sz w:val="22"/>
            </w:rPr>
            <w:t>America</w:t>
          </w:r>
        </w:smartTag>
      </w:smartTag>
      <w:r w:rsidR="00235A10">
        <w:rPr>
          <w:rFonts w:ascii="CG Times" w:hAnsi="CG Times"/>
          <w:sz w:val="22"/>
        </w:rPr>
        <w:t xml:space="preserve">, 1990.  </w:t>
      </w:r>
      <w:proofErr w:type="gramStart"/>
      <w:r w:rsidR="00235A10">
        <w:rPr>
          <w:rFonts w:ascii="CG Times" w:hAnsi="CG Times"/>
          <w:sz w:val="22"/>
        </w:rPr>
        <w:t>172-173.</w:t>
      </w:r>
      <w:proofErr w:type="gramEnd"/>
    </w:p>
    <w:p w:rsidR="00FD6697" w:rsidRDefault="00FD6697" w:rsidP="00FD6697">
      <w:pPr>
        <w:widowControl w:val="0"/>
        <w:rPr>
          <w:rFonts w:ascii="CG Times" w:hAnsi="CG Times"/>
          <w:sz w:val="22"/>
        </w:rPr>
      </w:pPr>
    </w:p>
    <w:p w:rsidR="006E480F" w:rsidRDefault="006960BE" w:rsidP="00FD6697">
      <w:pPr>
        <w:widowControl w:val="0"/>
        <w:rPr>
          <w:rFonts w:ascii="CG Times" w:hAnsi="CG Times"/>
          <w:b/>
          <w:smallCaps/>
          <w:sz w:val="22"/>
          <w:szCs w:val="22"/>
        </w:rPr>
      </w:pPr>
      <w:r>
        <w:rPr>
          <w:rFonts w:ascii="CG Times" w:hAnsi="CG Times"/>
          <w:b/>
          <w:smallCaps/>
          <w:sz w:val="22"/>
          <w:szCs w:val="22"/>
        </w:rPr>
        <w:t xml:space="preserve">Conferences and </w:t>
      </w:r>
      <w:r w:rsidR="00FD6697">
        <w:rPr>
          <w:rFonts w:ascii="CG Times" w:hAnsi="CG Times"/>
          <w:b/>
          <w:smallCaps/>
          <w:sz w:val="22"/>
          <w:szCs w:val="22"/>
        </w:rPr>
        <w:t>Institutes</w:t>
      </w:r>
      <w:r w:rsidR="00FD6697" w:rsidRPr="00FD6697">
        <w:rPr>
          <w:rFonts w:ascii="CG Times" w:hAnsi="CG Times"/>
          <w:b/>
          <w:smallCaps/>
          <w:sz w:val="22"/>
          <w:szCs w:val="22"/>
        </w:rPr>
        <w:t xml:space="preserve"> Attended</w:t>
      </w:r>
    </w:p>
    <w:p w:rsidR="00501EA0" w:rsidRPr="00501EA0" w:rsidRDefault="00501EA0" w:rsidP="00710E1A">
      <w:pPr>
        <w:rPr>
          <w:rFonts w:ascii="CG Times" w:hAnsi="CG Times"/>
          <w:sz w:val="22"/>
          <w:szCs w:val="22"/>
        </w:rPr>
      </w:pPr>
      <w:r>
        <w:rPr>
          <w:rFonts w:ascii="CG Times" w:hAnsi="CG Times"/>
          <w:b/>
          <w:smallCaps/>
          <w:sz w:val="22"/>
          <w:szCs w:val="22"/>
        </w:rPr>
        <w:tab/>
      </w:r>
      <w:proofErr w:type="gramStart"/>
      <w:r>
        <w:rPr>
          <w:rFonts w:ascii="CG Times" w:hAnsi="CG Times"/>
          <w:sz w:val="22"/>
          <w:szCs w:val="22"/>
        </w:rPr>
        <w:t>Participant in the AAC&amp;U’s Greater Expectations Institute, June 2005, Burlington, Vermont.</w:t>
      </w:r>
      <w:proofErr w:type="gramEnd"/>
    </w:p>
    <w:p w:rsidR="006E480F" w:rsidRDefault="00FD6697" w:rsidP="00710E1A">
      <w:pPr>
        <w:ind w:left="1440" w:hanging="720"/>
        <w:rPr>
          <w:rFonts w:ascii="CG Times" w:hAnsi="CG Times"/>
          <w:sz w:val="22"/>
        </w:rPr>
      </w:pPr>
      <w:r>
        <w:rPr>
          <w:rFonts w:ascii="CG Times" w:hAnsi="CG Times"/>
          <w:sz w:val="22"/>
        </w:rPr>
        <w:t>“Active Teaching &amp; Learning in University</w:t>
      </w:r>
      <w:r w:rsidR="006960BE">
        <w:rPr>
          <w:rFonts w:ascii="CG Times" w:hAnsi="CG Times"/>
          <w:sz w:val="22"/>
        </w:rPr>
        <w:t xml:space="preserve"> &amp;</w:t>
      </w:r>
      <w:r>
        <w:rPr>
          <w:rFonts w:ascii="CG Times" w:hAnsi="CG Times"/>
          <w:sz w:val="22"/>
        </w:rPr>
        <w:t xml:space="preserve"> College,” a </w:t>
      </w:r>
      <w:smartTag w:uri="urn:schemas-microsoft-com:office:smarttags" w:element="PersonName">
        <w:r>
          <w:rPr>
            <w:rFonts w:ascii="CG Times" w:hAnsi="CG Times"/>
            <w:sz w:val="22"/>
          </w:rPr>
          <w:t>Faculty</w:t>
        </w:r>
      </w:smartTag>
      <w:r>
        <w:rPr>
          <w:rFonts w:ascii="CG Times" w:hAnsi="CG Times"/>
          <w:sz w:val="22"/>
        </w:rPr>
        <w:t xml:space="preserve"> Development Summer Institute offered by the Centre for Life Long Learning, University of </w:t>
      </w:r>
      <w:smartTag w:uri="urn:schemas-microsoft-com:office:smarttags" w:element="State">
        <w:smartTag w:uri="urn:schemas-microsoft-com:office:smarttags" w:element="place">
          <w:r>
            <w:rPr>
              <w:rFonts w:ascii="CG Times" w:hAnsi="CG Times"/>
              <w:sz w:val="22"/>
            </w:rPr>
            <w:t>Prince Edward Island</w:t>
          </w:r>
        </w:smartTag>
      </w:smartTag>
      <w:r>
        <w:rPr>
          <w:rFonts w:ascii="CG Times" w:hAnsi="CG Times"/>
          <w:sz w:val="22"/>
        </w:rPr>
        <w:t xml:space="preserve">, </w:t>
      </w:r>
      <w:smartTag w:uri="urn:schemas-microsoft-com:office:smarttags" w:element="date">
        <w:smartTagPr>
          <w:attr w:name="Year" w:val="2004"/>
          <w:attr w:name="Day" w:val="2"/>
          <w:attr w:name="Month" w:val="8"/>
        </w:smartTagPr>
        <w:r>
          <w:rPr>
            <w:rFonts w:ascii="CG Times" w:hAnsi="CG Times"/>
            <w:sz w:val="22"/>
          </w:rPr>
          <w:t>August 2-6, 2004</w:t>
        </w:r>
      </w:smartTag>
    </w:p>
    <w:p w:rsidR="006960BE" w:rsidRDefault="006960BE" w:rsidP="006960BE">
      <w:pPr>
        <w:widowControl w:val="0"/>
        <w:ind w:firstLine="720"/>
        <w:rPr>
          <w:rFonts w:ascii="CG Times" w:hAnsi="CG Times"/>
          <w:bCs/>
          <w:sz w:val="22"/>
        </w:rPr>
      </w:pPr>
      <w:proofErr w:type="gramStart"/>
      <w:r>
        <w:rPr>
          <w:rFonts w:ascii="CG Times" w:hAnsi="CG Times"/>
          <w:bCs/>
          <w:sz w:val="22"/>
        </w:rPr>
        <w:t>Participant in the AAC&amp;U’s 2001 Asheville Institute on General Education, June 2001</w:t>
      </w:r>
      <w:r w:rsidR="005958DA">
        <w:rPr>
          <w:rFonts w:ascii="CG Times" w:hAnsi="CG Times"/>
          <w:bCs/>
          <w:sz w:val="22"/>
        </w:rPr>
        <w:t>.</w:t>
      </w:r>
      <w:proofErr w:type="gramEnd"/>
    </w:p>
    <w:p w:rsidR="006960BE" w:rsidRDefault="006960BE" w:rsidP="006960BE">
      <w:pPr>
        <w:widowControl w:val="0"/>
        <w:ind w:left="1440" w:hanging="720"/>
        <w:rPr>
          <w:rFonts w:ascii="CG Times" w:hAnsi="CG Times"/>
          <w:bCs/>
          <w:sz w:val="22"/>
        </w:rPr>
      </w:pPr>
      <w:r>
        <w:rPr>
          <w:rFonts w:ascii="CG Times" w:hAnsi="CG Times"/>
          <w:bCs/>
          <w:sz w:val="22"/>
        </w:rPr>
        <w:t xml:space="preserve">Participant in </w:t>
      </w:r>
      <w:r>
        <w:rPr>
          <w:rFonts w:ascii="CG Times" w:hAnsi="CG Times"/>
          <w:bCs/>
          <w:i/>
          <w:iCs/>
          <w:sz w:val="22"/>
        </w:rPr>
        <w:t>Locating the Victorians</w:t>
      </w:r>
      <w:r>
        <w:rPr>
          <w:rFonts w:ascii="CG Times" w:hAnsi="CG Times"/>
          <w:bCs/>
          <w:sz w:val="22"/>
        </w:rPr>
        <w:t>, an interdisciplinary conference commemorating the 150</w:t>
      </w:r>
      <w:r>
        <w:rPr>
          <w:rFonts w:ascii="CG Times" w:hAnsi="CG Times"/>
          <w:bCs/>
          <w:sz w:val="22"/>
          <w:vertAlign w:val="superscript"/>
        </w:rPr>
        <w:t>th</w:t>
      </w:r>
      <w:r>
        <w:rPr>
          <w:rFonts w:ascii="CG Times" w:hAnsi="CG Times"/>
          <w:bCs/>
          <w:sz w:val="22"/>
        </w:rPr>
        <w:t xml:space="preserve"> anniversary of the Great Exhibition of 1</w:t>
      </w:r>
      <w:r w:rsidR="005958DA">
        <w:rPr>
          <w:rFonts w:ascii="CG Times" w:hAnsi="CG Times"/>
          <w:bCs/>
          <w:sz w:val="22"/>
        </w:rPr>
        <w:t>851, London, England, July 2001</w:t>
      </w:r>
    </w:p>
    <w:p w:rsidR="006960BE" w:rsidRDefault="006960BE" w:rsidP="006960BE">
      <w:pPr>
        <w:widowControl w:val="0"/>
        <w:ind w:left="1440" w:hanging="720"/>
        <w:rPr>
          <w:rFonts w:ascii="CG Times" w:hAnsi="CG Times"/>
          <w:sz w:val="22"/>
        </w:rPr>
      </w:pPr>
      <w:r>
        <w:rPr>
          <w:rFonts w:ascii="CG Times" w:hAnsi="CG Times"/>
          <w:sz w:val="22"/>
        </w:rPr>
        <w:t xml:space="preserve">Moderator of a panel on female sexuality in the Victorian novel at the Midwest Victorian Association Conference, </w:t>
      </w:r>
      <w:proofErr w:type="gramStart"/>
      <w:r>
        <w:rPr>
          <w:rFonts w:ascii="CG Times" w:hAnsi="CG Times"/>
          <w:sz w:val="22"/>
        </w:rPr>
        <w:t>Spring</w:t>
      </w:r>
      <w:proofErr w:type="gramEnd"/>
      <w:r>
        <w:rPr>
          <w:rFonts w:ascii="CG Times" w:hAnsi="CG Times"/>
          <w:sz w:val="22"/>
        </w:rPr>
        <w:t xml:space="preserve"> 1999</w:t>
      </w:r>
    </w:p>
    <w:p w:rsidR="006960BE" w:rsidRDefault="006960BE" w:rsidP="006960BE">
      <w:pPr>
        <w:widowControl w:val="0"/>
        <w:ind w:left="1440" w:hanging="720"/>
        <w:rPr>
          <w:rFonts w:ascii="CG Times" w:hAnsi="CG Times"/>
          <w:sz w:val="22"/>
        </w:rPr>
      </w:pPr>
      <w:r>
        <w:rPr>
          <w:rFonts w:ascii="CG Times" w:hAnsi="CG Times"/>
          <w:sz w:val="22"/>
        </w:rPr>
        <w:t xml:space="preserve">Participant in the </w:t>
      </w:r>
      <w:smartTag w:uri="urn:schemas-microsoft-com:office:smarttags" w:element="place">
        <w:r>
          <w:rPr>
            <w:rFonts w:ascii="CG Times" w:hAnsi="CG Times"/>
            <w:sz w:val="22"/>
          </w:rPr>
          <w:t>Midwest</w:t>
        </w:r>
      </w:smartTag>
      <w:r>
        <w:rPr>
          <w:rFonts w:ascii="CG Times" w:hAnsi="CG Times"/>
          <w:sz w:val="22"/>
        </w:rPr>
        <w:t xml:space="preserve"> </w:t>
      </w:r>
      <w:smartTag w:uri="urn:schemas-microsoft-com:office:smarttags" w:element="PersonName">
        <w:r>
          <w:rPr>
            <w:rFonts w:ascii="CG Times" w:hAnsi="CG Times"/>
            <w:sz w:val="22"/>
          </w:rPr>
          <w:t>Faculty</w:t>
        </w:r>
      </w:smartTag>
      <w:r>
        <w:rPr>
          <w:rFonts w:ascii="CG Times" w:hAnsi="CG Times"/>
          <w:sz w:val="22"/>
        </w:rPr>
        <w:t xml:space="preserve"> Seminar “Evolution in </w:t>
      </w:r>
      <w:smartTag w:uri="urn:schemas-microsoft-com:office:smarttags" w:element="PersonName">
        <w:r>
          <w:rPr>
            <w:rFonts w:ascii="CG Times" w:hAnsi="CG Times"/>
            <w:sz w:val="22"/>
          </w:rPr>
          <w:t>Biology</w:t>
        </w:r>
      </w:smartTag>
      <w:r>
        <w:rPr>
          <w:rFonts w:ascii="CG Times" w:hAnsi="CG Times"/>
          <w:sz w:val="22"/>
        </w:rPr>
        <w:t xml:space="preserve"> and Culture” at the </w:t>
      </w:r>
      <w:smartTag w:uri="urn:schemas-microsoft-com:office:smarttags" w:element="place">
        <w:smartTag w:uri="urn:schemas-microsoft-com:office:smarttags" w:element="PlaceType">
          <w:r>
            <w:rPr>
              <w:rFonts w:ascii="CG Times" w:hAnsi="CG Times"/>
              <w:sz w:val="22"/>
            </w:rPr>
            <w:t>University</w:t>
          </w:r>
        </w:smartTag>
        <w:r>
          <w:rPr>
            <w:rFonts w:ascii="CG Times" w:hAnsi="CG Times"/>
            <w:sz w:val="22"/>
          </w:rPr>
          <w:t xml:space="preserve"> of </w:t>
        </w:r>
        <w:smartTag w:uri="urn:schemas-microsoft-com:office:smarttags" w:element="PlaceName">
          <w:r>
            <w:rPr>
              <w:rFonts w:ascii="CG Times" w:hAnsi="CG Times"/>
              <w:sz w:val="22"/>
            </w:rPr>
            <w:t>Chicago</w:t>
          </w:r>
        </w:smartTag>
      </w:smartTag>
      <w:r>
        <w:rPr>
          <w:rFonts w:ascii="CG Times" w:hAnsi="CG Times"/>
          <w:sz w:val="22"/>
        </w:rPr>
        <w:t xml:space="preserve">, </w:t>
      </w:r>
      <w:proofErr w:type="gramStart"/>
      <w:r>
        <w:rPr>
          <w:rFonts w:ascii="CG Times" w:hAnsi="CG Times"/>
          <w:sz w:val="22"/>
        </w:rPr>
        <w:t>Spring</w:t>
      </w:r>
      <w:proofErr w:type="gramEnd"/>
      <w:r>
        <w:rPr>
          <w:rFonts w:ascii="CG Times" w:hAnsi="CG Times"/>
          <w:sz w:val="22"/>
        </w:rPr>
        <w:t xml:space="preserve"> 1999</w:t>
      </w:r>
    </w:p>
    <w:p w:rsidR="006960BE" w:rsidRDefault="006960BE" w:rsidP="006960BE">
      <w:pPr>
        <w:widowControl w:val="0"/>
        <w:ind w:left="1440" w:hanging="720"/>
        <w:rPr>
          <w:rFonts w:ascii="CG Times" w:hAnsi="CG Times"/>
          <w:sz w:val="22"/>
        </w:rPr>
      </w:pPr>
      <w:r>
        <w:rPr>
          <w:rFonts w:ascii="CG Times" w:hAnsi="CG Times"/>
          <w:sz w:val="22"/>
        </w:rPr>
        <w:t>Participant in the Augustana Women’s Studies Feminist Pedagogy seminar in August 1998 and the Assessment of Transformative Pedagogies seminar in August 1999</w:t>
      </w:r>
    </w:p>
    <w:p w:rsidR="006960BE" w:rsidRDefault="006960BE" w:rsidP="006960BE">
      <w:pPr>
        <w:widowControl w:val="0"/>
        <w:ind w:left="1440" w:hanging="720"/>
        <w:rPr>
          <w:rFonts w:ascii="CG Times" w:hAnsi="CG Times"/>
          <w:sz w:val="22"/>
        </w:rPr>
      </w:pPr>
      <w:r>
        <w:rPr>
          <w:rFonts w:ascii="CG Times" w:hAnsi="CG Times"/>
          <w:sz w:val="22"/>
        </w:rPr>
        <w:t xml:space="preserve">Participant in the </w:t>
      </w:r>
      <w:smartTag w:uri="urn:schemas-microsoft-com:office:smarttags" w:element="place">
        <w:r>
          <w:rPr>
            <w:rFonts w:ascii="CG Times" w:hAnsi="CG Times"/>
            <w:sz w:val="22"/>
          </w:rPr>
          <w:t>Midwest</w:t>
        </w:r>
      </w:smartTag>
      <w:r>
        <w:rPr>
          <w:rFonts w:ascii="CG Times" w:hAnsi="CG Times"/>
          <w:sz w:val="22"/>
        </w:rPr>
        <w:t xml:space="preserve"> </w:t>
      </w:r>
      <w:smartTag w:uri="urn:schemas-microsoft-com:office:smarttags" w:element="PersonName">
        <w:r>
          <w:rPr>
            <w:rFonts w:ascii="CG Times" w:hAnsi="CG Times"/>
            <w:sz w:val="22"/>
          </w:rPr>
          <w:t>Faculty</w:t>
        </w:r>
      </w:smartTag>
      <w:r>
        <w:rPr>
          <w:rFonts w:ascii="CG Times" w:hAnsi="CG Times"/>
          <w:sz w:val="22"/>
        </w:rPr>
        <w:t xml:space="preserve"> Seminar “Gender, </w:t>
      </w:r>
      <w:smartTag w:uri="urn:schemas-microsoft-com:office:smarttags" w:element="PersonName">
        <w:r>
          <w:rPr>
            <w:rFonts w:ascii="CG Times" w:hAnsi="CG Times"/>
            <w:sz w:val="22"/>
          </w:rPr>
          <w:t>Biology</w:t>
        </w:r>
      </w:smartTag>
      <w:r>
        <w:rPr>
          <w:rFonts w:ascii="CG Times" w:hAnsi="CG Times"/>
          <w:sz w:val="22"/>
        </w:rPr>
        <w:t xml:space="preserve">, and Embodiment” at the </w:t>
      </w:r>
      <w:smartTag w:uri="urn:schemas-microsoft-com:office:smarttags" w:element="place">
        <w:smartTag w:uri="urn:schemas-microsoft-com:office:smarttags" w:element="PlaceType">
          <w:r>
            <w:rPr>
              <w:rFonts w:ascii="CG Times" w:hAnsi="CG Times"/>
              <w:sz w:val="22"/>
            </w:rPr>
            <w:t>University</w:t>
          </w:r>
        </w:smartTag>
        <w:r>
          <w:rPr>
            <w:rFonts w:ascii="CG Times" w:hAnsi="CG Times"/>
            <w:sz w:val="22"/>
          </w:rPr>
          <w:t xml:space="preserve"> of </w:t>
        </w:r>
        <w:smartTag w:uri="urn:schemas-microsoft-com:office:smarttags" w:element="PlaceName">
          <w:r>
            <w:rPr>
              <w:rFonts w:ascii="CG Times" w:hAnsi="CG Times"/>
              <w:sz w:val="22"/>
            </w:rPr>
            <w:t>Chicago</w:t>
          </w:r>
        </w:smartTag>
      </w:smartTag>
      <w:r>
        <w:rPr>
          <w:rFonts w:ascii="CG Times" w:hAnsi="CG Times"/>
          <w:sz w:val="22"/>
        </w:rPr>
        <w:t xml:space="preserve">, </w:t>
      </w:r>
      <w:proofErr w:type="gramStart"/>
      <w:r>
        <w:rPr>
          <w:rFonts w:ascii="CG Times" w:hAnsi="CG Times"/>
          <w:sz w:val="22"/>
        </w:rPr>
        <w:t>Spring</w:t>
      </w:r>
      <w:proofErr w:type="gramEnd"/>
      <w:r>
        <w:rPr>
          <w:rFonts w:ascii="CG Times" w:hAnsi="CG Times"/>
          <w:sz w:val="22"/>
        </w:rPr>
        <w:t xml:space="preserve"> 1998</w:t>
      </w:r>
    </w:p>
    <w:p w:rsidR="006960BE" w:rsidRDefault="006960BE" w:rsidP="006960BE">
      <w:pPr>
        <w:widowControl w:val="0"/>
        <w:ind w:left="1440" w:hanging="720"/>
        <w:rPr>
          <w:rFonts w:ascii="CG Times" w:hAnsi="CG Times"/>
          <w:sz w:val="22"/>
        </w:rPr>
      </w:pPr>
      <w:r>
        <w:rPr>
          <w:rFonts w:ascii="CG Times" w:hAnsi="CG Times"/>
          <w:sz w:val="22"/>
        </w:rPr>
        <w:t xml:space="preserve">Participant in the Ameritech/ACI </w:t>
      </w:r>
      <w:smartTag w:uri="urn:schemas-microsoft-com:office:smarttags" w:element="PersonName">
        <w:r>
          <w:rPr>
            <w:rFonts w:ascii="CG Times" w:hAnsi="CG Times"/>
            <w:sz w:val="22"/>
          </w:rPr>
          <w:t>Faculty</w:t>
        </w:r>
      </w:smartTag>
      <w:r>
        <w:rPr>
          <w:rFonts w:ascii="CG Times" w:hAnsi="CG Times"/>
          <w:sz w:val="22"/>
        </w:rPr>
        <w:t xml:space="preserve"> Development Workshop on using technolog</w:t>
      </w:r>
      <w:r w:rsidR="005958DA">
        <w:rPr>
          <w:rFonts w:ascii="CG Times" w:hAnsi="CG Times"/>
          <w:sz w:val="22"/>
        </w:rPr>
        <w:t xml:space="preserve">y in the classroom, </w:t>
      </w:r>
      <w:proofErr w:type="gramStart"/>
      <w:r w:rsidR="005958DA">
        <w:rPr>
          <w:rFonts w:ascii="CG Times" w:hAnsi="CG Times"/>
          <w:sz w:val="22"/>
        </w:rPr>
        <w:t>Summer</w:t>
      </w:r>
      <w:proofErr w:type="gramEnd"/>
      <w:r w:rsidR="005958DA">
        <w:rPr>
          <w:rFonts w:ascii="CG Times" w:hAnsi="CG Times"/>
          <w:sz w:val="22"/>
        </w:rPr>
        <w:t xml:space="preserve"> 1998</w:t>
      </w:r>
    </w:p>
    <w:p w:rsidR="00FD6697" w:rsidRDefault="00FD6697" w:rsidP="00FD6697">
      <w:pPr>
        <w:widowControl w:val="0"/>
        <w:ind w:left="1440" w:hanging="720"/>
        <w:rPr>
          <w:rFonts w:ascii="CG Times" w:hAnsi="CG Times"/>
          <w:sz w:val="22"/>
        </w:rPr>
      </w:pPr>
    </w:p>
    <w:p w:rsidR="006E480F" w:rsidRDefault="006E480F">
      <w:pPr>
        <w:widowControl w:val="0"/>
        <w:rPr>
          <w:rFonts w:ascii="CG Times" w:hAnsi="CG Times"/>
          <w:b/>
          <w:smallCaps/>
          <w:sz w:val="22"/>
        </w:rPr>
      </w:pPr>
      <w:r>
        <w:rPr>
          <w:rFonts w:ascii="CG Times" w:hAnsi="CG Times"/>
          <w:b/>
          <w:smallCaps/>
          <w:sz w:val="22"/>
        </w:rPr>
        <w:t>Campus Activities</w:t>
      </w:r>
    </w:p>
    <w:p w:rsidR="00E075E4" w:rsidRDefault="00E075E4">
      <w:pPr>
        <w:widowControl w:val="0"/>
        <w:rPr>
          <w:rFonts w:ascii="CG Times" w:hAnsi="CG Times"/>
          <w:sz w:val="22"/>
        </w:rPr>
      </w:pPr>
      <w:r>
        <w:rPr>
          <w:rFonts w:ascii="CG Times" w:hAnsi="CG Times"/>
          <w:b/>
          <w:smallCaps/>
          <w:sz w:val="22"/>
        </w:rPr>
        <w:tab/>
      </w:r>
      <w:r>
        <w:rPr>
          <w:rFonts w:ascii="CG Times" w:hAnsi="CG Times"/>
          <w:sz w:val="22"/>
        </w:rPr>
        <w:t>Chair, Division of Language and Literature, 2007-present</w:t>
      </w:r>
    </w:p>
    <w:p w:rsidR="00E075E4" w:rsidRPr="00E075E4" w:rsidRDefault="00E075E4">
      <w:pPr>
        <w:widowControl w:val="0"/>
        <w:rPr>
          <w:rFonts w:ascii="CG Times" w:hAnsi="CG Times"/>
          <w:sz w:val="22"/>
        </w:rPr>
      </w:pPr>
      <w:r>
        <w:rPr>
          <w:rFonts w:ascii="CG Times" w:hAnsi="CG Times"/>
          <w:sz w:val="22"/>
        </w:rPr>
        <w:tab/>
        <w:t xml:space="preserve">Secretary, </w:t>
      </w:r>
      <w:r w:rsidRPr="00E075E4">
        <w:rPr>
          <w:rFonts w:ascii="CG Times" w:hAnsi="CG Times"/>
          <w:i/>
          <w:sz w:val="22"/>
        </w:rPr>
        <w:t>Phi Beta Kappa</w:t>
      </w:r>
      <w:r>
        <w:rPr>
          <w:rFonts w:ascii="CG Times" w:hAnsi="CG Times"/>
          <w:sz w:val="22"/>
        </w:rPr>
        <w:t>, Zeta of Illinois, 2002-2007</w:t>
      </w:r>
    </w:p>
    <w:p w:rsidR="00CF7D69" w:rsidRDefault="00CF7D69">
      <w:pPr>
        <w:widowControl w:val="0"/>
        <w:rPr>
          <w:rFonts w:ascii="CG Times" w:hAnsi="CG Times"/>
          <w:sz w:val="22"/>
        </w:rPr>
      </w:pPr>
      <w:r>
        <w:rPr>
          <w:rFonts w:ascii="CG Times" w:hAnsi="CG Times"/>
          <w:b/>
          <w:smallCaps/>
          <w:sz w:val="22"/>
        </w:rPr>
        <w:tab/>
      </w:r>
      <w:r>
        <w:rPr>
          <w:rFonts w:ascii="CG Times" w:hAnsi="CG Times"/>
          <w:sz w:val="22"/>
        </w:rPr>
        <w:t>Regularly elected member of the Faculty Senate</w:t>
      </w:r>
    </w:p>
    <w:p w:rsidR="00D347C9" w:rsidRDefault="00CF7D69" w:rsidP="00E075E4">
      <w:pPr>
        <w:widowControl w:val="0"/>
        <w:ind w:left="1440" w:hanging="720"/>
        <w:rPr>
          <w:rFonts w:ascii="CG Times" w:hAnsi="CG Times"/>
          <w:sz w:val="22"/>
        </w:rPr>
      </w:pPr>
      <w:r>
        <w:rPr>
          <w:rFonts w:ascii="CG Times" w:hAnsi="CG Times"/>
          <w:sz w:val="22"/>
        </w:rPr>
        <w:t xml:space="preserve">Participant in a roundtable workshop on </w:t>
      </w:r>
      <w:r>
        <w:rPr>
          <w:sz w:val="22"/>
          <w:szCs w:val="22"/>
        </w:rPr>
        <w:t xml:space="preserve">Ken Bain’s book </w:t>
      </w:r>
      <w:r w:rsidRPr="00CF7D69">
        <w:rPr>
          <w:i/>
          <w:sz w:val="22"/>
          <w:szCs w:val="22"/>
        </w:rPr>
        <w:t>What the Best College Teachers Do</w:t>
      </w:r>
      <w:r>
        <w:t xml:space="preserve"> </w:t>
      </w:r>
      <w:r>
        <w:rPr>
          <w:rFonts w:ascii="CG Times" w:hAnsi="CG Times"/>
          <w:sz w:val="22"/>
        </w:rPr>
        <w:t xml:space="preserve">for </w:t>
      </w:r>
      <w:r w:rsidRPr="006960BE">
        <w:rPr>
          <w:rFonts w:ascii="CG Times" w:hAnsi="CG Times"/>
          <w:i/>
          <w:sz w:val="22"/>
        </w:rPr>
        <w:t>Teaching Circles</w:t>
      </w:r>
      <w:r>
        <w:rPr>
          <w:rFonts w:ascii="CG Times" w:hAnsi="CG Times"/>
          <w:sz w:val="22"/>
        </w:rPr>
        <w:t xml:space="preserve">, an Augustana </w:t>
      </w:r>
      <w:smartTag w:uri="urn:schemas-microsoft-com:office:smarttags" w:element="PersonName">
        <w:r>
          <w:rPr>
            <w:rFonts w:ascii="CG Times" w:hAnsi="CG Times"/>
            <w:sz w:val="22"/>
          </w:rPr>
          <w:t>Faculty</w:t>
        </w:r>
      </w:smartTag>
      <w:r>
        <w:rPr>
          <w:rFonts w:ascii="CG Times" w:hAnsi="CG Times"/>
          <w:sz w:val="22"/>
        </w:rPr>
        <w:t xml:space="preserve"> Development program for new teachers, December 2005</w:t>
      </w:r>
    </w:p>
    <w:p w:rsidR="00CF7D69" w:rsidRDefault="00CF7D69" w:rsidP="00CF7D69">
      <w:pPr>
        <w:widowControl w:val="0"/>
        <w:ind w:left="1440" w:hanging="720"/>
        <w:rPr>
          <w:rFonts w:ascii="CG Times" w:hAnsi="CG Times"/>
          <w:sz w:val="22"/>
        </w:rPr>
      </w:pPr>
      <w:r>
        <w:rPr>
          <w:rFonts w:ascii="CG Times" w:hAnsi="CG Times"/>
          <w:sz w:val="22"/>
        </w:rPr>
        <w:t xml:space="preserve">Member of the Senior Inquiry Task Force, </w:t>
      </w:r>
      <w:proofErr w:type="gramStart"/>
      <w:r>
        <w:rPr>
          <w:rFonts w:ascii="CG Times" w:hAnsi="CG Times"/>
          <w:sz w:val="22"/>
        </w:rPr>
        <w:t>Summer</w:t>
      </w:r>
      <w:proofErr w:type="gramEnd"/>
      <w:r>
        <w:rPr>
          <w:rFonts w:ascii="CG Times" w:hAnsi="CG Times"/>
          <w:sz w:val="22"/>
        </w:rPr>
        <w:t xml:space="preserve"> 2005</w:t>
      </w:r>
    </w:p>
    <w:p w:rsidR="00E075E4" w:rsidRPr="00CF7D69" w:rsidRDefault="00E075E4" w:rsidP="00CF7D69">
      <w:pPr>
        <w:widowControl w:val="0"/>
        <w:ind w:left="1440" w:hanging="720"/>
        <w:rPr>
          <w:rFonts w:ascii="CG Times" w:hAnsi="CG Times"/>
          <w:sz w:val="22"/>
        </w:rPr>
      </w:pPr>
      <w:r>
        <w:rPr>
          <w:rFonts w:ascii="CG Times" w:hAnsi="CG Times"/>
          <w:sz w:val="22"/>
        </w:rPr>
        <w:t>Elected Divisional Representative on the Dean Search Committee, 2003-2004</w:t>
      </w:r>
    </w:p>
    <w:p w:rsidR="00D347C9" w:rsidRPr="00D347C9" w:rsidRDefault="00D347C9">
      <w:pPr>
        <w:widowControl w:val="0"/>
        <w:rPr>
          <w:rFonts w:ascii="CG Times" w:hAnsi="CG Times"/>
          <w:sz w:val="22"/>
        </w:rPr>
      </w:pPr>
      <w:r>
        <w:rPr>
          <w:rFonts w:ascii="CG Times" w:hAnsi="CG Times"/>
          <w:b/>
          <w:smallCaps/>
          <w:sz w:val="22"/>
        </w:rPr>
        <w:tab/>
      </w:r>
      <w:r>
        <w:rPr>
          <w:rFonts w:ascii="CG Times" w:hAnsi="CG Times"/>
          <w:sz w:val="22"/>
        </w:rPr>
        <w:t>Member of the NCA Self-Study Group on Student Learning and Effective Teaching, 2004-2005</w:t>
      </w:r>
    </w:p>
    <w:p w:rsidR="00D347C9" w:rsidRPr="00D347C9" w:rsidRDefault="00D347C9" w:rsidP="00D347C9">
      <w:pPr>
        <w:widowControl w:val="0"/>
        <w:ind w:firstLine="720"/>
        <w:rPr>
          <w:rFonts w:ascii="CG Times" w:hAnsi="CG Times"/>
          <w:sz w:val="22"/>
        </w:rPr>
      </w:pPr>
      <w:r>
        <w:rPr>
          <w:rFonts w:ascii="CG Times" w:hAnsi="CG Times"/>
          <w:sz w:val="22"/>
        </w:rPr>
        <w:t xml:space="preserve">Elected </w:t>
      </w:r>
      <w:r w:rsidR="00A00056">
        <w:rPr>
          <w:rFonts w:ascii="CG Times" w:hAnsi="CG Times"/>
          <w:sz w:val="22"/>
        </w:rPr>
        <w:t>Divisional Representative</w:t>
      </w:r>
      <w:r>
        <w:rPr>
          <w:rFonts w:ascii="CG Times" w:hAnsi="CG Times"/>
          <w:sz w:val="22"/>
        </w:rPr>
        <w:t xml:space="preserve"> of the Dean Search Committee, 2003-2004</w:t>
      </w:r>
    </w:p>
    <w:p w:rsidR="006E480F" w:rsidRDefault="006E480F">
      <w:pPr>
        <w:widowControl w:val="0"/>
        <w:ind w:left="1440" w:hanging="720"/>
        <w:rPr>
          <w:rFonts w:ascii="CG Times" w:hAnsi="CG Times"/>
          <w:sz w:val="22"/>
        </w:rPr>
      </w:pPr>
      <w:r>
        <w:rPr>
          <w:rFonts w:ascii="CG Times" w:hAnsi="CG Times"/>
          <w:sz w:val="22"/>
        </w:rPr>
        <w:t xml:space="preserve">Co-organizer of “Writing to </w:t>
      </w:r>
      <w:proofErr w:type="gramStart"/>
      <w:r>
        <w:rPr>
          <w:rFonts w:ascii="CG Times" w:hAnsi="CG Times"/>
          <w:sz w:val="22"/>
        </w:rPr>
        <w:t>Learn</w:t>
      </w:r>
      <w:proofErr w:type="gramEnd"/>
      <w:r>
        <w:rPr>
          <w:rFonts w:ascii="CG Times" w:hAnsi="CG Times"/>
          <w:sz w:val="22"/>
        </w:rPr>
        <w:t>,” a summer workshop for Augustana faculty about how to incorporate writing in clas</w:t>
      </w:r>
      <w:r w:rsidR="005958DA">
        <w:rPr>
          <w:rFonts w:ascii="CG Times" w:hAnsi="CG Times"/>
          <w:sz w:val="22"/>
        </w:rPr>
        <w:t>srooms as a tool for learning, August 2003</w:t>
      </w:r>
    </w:p>
    <w:p w:rsidR="006960BE" w:rsidRDefault="006960BE" w:rsidP="00D347C9">
      <w:pPr>
        <w:widowControl w:val="0"/>
        <w:ind w:left="1440" w:hanging="720"/>
        <w:rPr>
          <w:rFonts w:ascii="CG Times" w:hAnsi="CG Times"/>
          <w:sz w:val="22"/>
        </w:rPr>
      </w:pPr>
      <w:r>
        <w:rPr>
          <w:rFonts w:ascii="CG Times" w:hAnsi="CG Times"/>
          <w:sz w:val="22"/>
        </w:rPr>
        <w:t>Participa</w:t>
      </w:r>
      <w:r w:rsidR="00CF7D69">
        <w:rPr>
          <w:rFonts w:ascii="CG Times" w:hAnsi="CG Times"/>
          <w:sz w:val="22"/>
        </w:rPr>
        <w:t xml:space="preserve">nt </w:t>
      </w:r>
      <w:r>
        <w:rPr>
          <w:rFonts w:ascii="CG Times" w:hAnsi="CG Times"/>
          <w:sz w:val="22"/>
        </w:rPr>
        <w:t xml:space="preserve">in a roundtable workshop </w:t>
      </w:r>
      <w:r w:rsidR="00CF7D69">
        <w:rPr>
          <w:rFonts w:ascii="CG Times" w:hAnsi="CG Times"/>
          <w:sz w:val="22"/>
        </w:rPr>
        <w:t>entitled</w:t>
      </w:r>
      <w:r>
        <w:rPr>
          <w:rFonts w:ascii="CG Times" w:hAnsi="CG Times"/>
          <w:sz w:val="22"/>
        </w:rPr>
        <w:t xml:space="preserve"> “Incorporating Writing </w:t>
      </w:r>
      <w:proofErr w:type="gramStart"/>
      <w:r>
        <w:rPr>
          <w:rFonts w:ascii="CG Times" w:hAnsi="CG Times"/>
          <w:sz w:val="22"/>
        </w:rPr>
        <w:t>Into</w:t>
      </w:r>
      <w:proofErr w:type="gramEnd"/>
      <w:r>
        <w:rPr>
          <w:rFonts w:ascii="CG Times" w:hAnsi="CG Times"/>
          <w:sz w:val="22"/>
        </w:rPr>
        <w:t xml:space="preserve"> the Classroom” for </w:t>
      </w:r>
      <w:r w:rsidRPr="006960BE">
        <w:rPr>
          <w:rFonts w:ascii="CG Times" w:hAnsi="CG Times"/>
          <w:i/>
          <w:sz w:val="22"/>
        </w:rPr>
        <w:t>Teaching Circles</w:t>
      </w:r>
      <w:r w:rsidR="00CF7D69">
        <w:rPr>
          <w:rFonts w:ascii="CG Times" w:hAnsi="CG Times"/>
          <w:sz w:val="22"/>
        </w:rPr>
        <w:t>, an</w:t>
      </w:r>
      <w:r>
        <w:rPr>
          <w:rFonts w:ascii="CG Times" w:hAnsi="CG Times"/>
          <w:sz w:val="22"/>
        </w:rPr>
        <w:t xml:space="preserve"> Augustana </w:t>
      </w:r>
      <w:smartTag w:uri="urn:schemas-microsoft-com:office:smarttags" w:element="PersonName">
        <w:r>
          <w:rPr>
            <w:rFonts w:ascii="CG Times" w:hAnsi="CG Times"/>
            <w:sz w:val="22"/>
          </w:rPr>
          <w:t>Faculty</w:t>
        </w:r>
      </w:smartTag>
      <w:r>
        <w:rPr>
          <w:rFonts w:ascii="CG Times" w:hAnsi="CG Times"/>
          <w:sz w:val="22"/>
        </w:rPr>
        <w:t xml:space="preserve"> Development program for new </w:t>
      </w:r>
      <w:r w:rsidR="00CF7D69">
        <w:rPr>
          <w:rFonts w:ascii="CG Times" w:hAnsi="CG Times"/>
          <w:sz w:val="22"/>
        </w:rPr>
        <w:t>teachers.  Winter 2003 and 2004</w:t>
      </w:r>
    </w:p>
    <w:p w:rsidR="006E480F" w:rsidRDefault="006E480F">
      <w:pPr>
        <w:widowControl w:val="0"/>
        <w:ind w:left="1440" w:hanging="720"/>
        <w:rPr>
          <w:rFonts w:ascii="CG Times" w:hAnsi="CG Times"/>
          <w:sz w:val="22"/>
        </w:rPr>
      </w:pPr>
      <w:r>
        <w:rPr>
          <w:rFonts w:ascii="CG Times" w:hAnsi="CG Times"/>
          <w:sz w:val="22"/>
        </w:rPr>
        <w:t>Elected member of the General Education Working Group; responsible for the development of a new General Educati</w:t>
      </w:r>
      <w:r w:rsidR="00CF7D69">
        <w:rPr>
          <w:rFonts w:ascii="CG Times" w:hAnsi="CG Times"/>
          <w:sz w:val="22"/>
        </w:rPr>
        <w:t>on Curriculum for the college</w:t>
      </w:r>
    </w:p>
    <w:p w:rsidR="006E480F" w:rsidRDefault="006E480F">
      <w:pPr>
        <w:widowControl w:val="0"/>
        <w:ind w:left="1440" w:hanging="720"/>
        <w:rPr>
          <w:rFonts w:ascii="CG Times" w:hAnsi="CG Times"/>
          <w:sz w:val="22"/>
        </w:rPr>
      </w:pPr>
      <w:r>
        <w:rPr>
          <w:rFonts w:ascii="CG Times" w:hAnsi="CG Times"/>
          <w:sz w:val="22"/>
        </w:rPr>
        <w:t>Member of Think Force on First-Year Composition</w:t>
      </w:r>
    </w:p>
    <w:p w:rsidR="006E480F" w:rsidRDefault="006E480F">
      <w:pPr>
        <w:widowControl w:val="0"/>
        <w:ind w:left="1440" w:hanging="720"/>
        <w:rPr>
          <w:rFonts w:ascii="CG Times" w:hAnsi="CG Times"/>
          <w:sz w:val="22"/>
        </w:rPr>
      </w:pPr>
      <w:r>
        <w:rPr>
          <w:rFonts w:ascii="CG Times" w:hAnsi="CG Times"/>
          <w:sz w:val="22"/>
        </w:rPr>
        <w:t xml:space="preserve">Secretary of the </w:t>
      </w:r>
      <w:smartTag w:uri="urn:schemas-microsoft-com:office:smarttags" w:element="PersonName">
        <w:r>
          <w:rPr>
            <w:rFonts w:ascii="CG Times" w:hAnsi="CG Times"/>
            <w:sz w:val="22"/>
          </w:rPr>
          <w:t>Faculty</w:t>
        </w:r>
      </w:smartTag>
      <w:r>
        <w:rPr>
          <w:rFonts w:ascii="CG Times" w:hAnsi="CG Times"/>
          <w:sz w:val="22"/>
        </w:rPr>
        <w:t xml:space="preserve"> Senate, 2000-2001</w:t>
      </w:r>
    </w:p>
    <w:p w:rsidR="006E480F" w:rsidRDefault="006E480F">
      <w:pPr>
        <w:widowControl w:val="0"/>
        <w:ind w:left="1440" w:hanging="720"/>
        <w:rPr>
          <w:rFonts w:ascii="CG Times" w:hAnsi="CG Times"/>
          <w:sz w:val="22"/>
        </w:rPr>
      </w:pPr>
      <w:r>
        <w:rPr>
          <w:rFonts w:ascii="CG Times" w:hAnsi="CG Times"/>
          <w:sz w:val="22"/>
        </w:rPr>
        <w:t>Member of the Assessment Review Committee; responsible for the development of a rubric designed to assess writing in general education</w:t>
      </w:r>
      <w:r w:rsidR="00CF7D69">
        <w:rPr>
          <w:rFonts w:ascii="CG Times" w:hAnsi="CG Times"/>
          <w:sz w:val="22"/>
        </w:rPr>
        <w:t xml:space="preserve"> courses</w:t>
      </w:r>
    </w:p>
    <w:p w:rsidR="006E480F" w:rsidRDefault="006E480F">
      <w:pPr>
        <w:widowControl w:val="0"/>
        <w:ind w:left="1440" w:hanging="720"/>
        <w:rPr>
          <w:rFonts w:ascii="CG Times" w:hAnsi="CG Times"/>
          <w:sz w:val="22"/>
        </w:rPr>
      </w:pPr>
      <w:r>
        <w:rPr>
          <w:rFonts w:ascii="CG Times" w:hAnsi="CG Times"/>
          <w:sz w:val="22"/>
        </w:rPr>
        <w:t>Member of the Student Ratings Supervisory Committee; responsible for the development of a module to evaluate alternative pedagogies</w:t>
      </w:r>
    </w:p>
    <w:p w:rsidR="006E480F" w:rsidRDefault="006E480F">
      <w:pPr>
        <w:widowControl w:val="0"/>
        <w:ind w:left="720"/>
        <w:rPr>
          <w:rFonts w:ascii="CG Times" w:hAnsi="CG Times"/>
          <w:sz w:val="22"/>
        </w:rPr>
      </w:pPr>
      <w:r>
        <w:rPr>
          <w:rFonts w:ascii="CG Times" w:hAnsi="CG Times"/>
          <w:sz w:val="22"/>
        </w:rPr>
        <w:t>Member of the Women’s Studies Board</w:t>
      </w:r>
    </w:p>
    <w:p w:rsidR="006E480F" w:rsidRDefault="006E480F">
      <w:pPr>
        <w:widowControl w:val="0"/>
        <w:ind w:left="720"/>
        <w:rPr>
          <w:rFonts w:ascii="CG Times" w:hAnsi="CG Times"/>
          <w:sz w:val="22"/>
        </w:rPr>
      </w:pPr>
      <w:r>
        <w:rPr>
          <w:rFonts w:ascii="CG Times" w:hAnsi="CG Times"/>
          <w:sz w:val="22"/>
        </w:rPr>
        <w:t>Co-Chair of the Women’s Studies Coffee House Event</w:t>
      </w:r>
    </w:p>
    <w:p w:rsidR="006E480F" w:rsidRDefault="006E480F">
      <w:pPr>
        <w:widowControl w:val="0"/>
        <w:ind w:left="720"/>
        <w:rPr>
          <w:rFonts w:ascii="CG Times" w:hAnsi="CG Times"/>
          <w:sz w:val="22"/>
        </w:rPr>
      </w:pPr>
      <w:r>
        <w:rPr>
          <w:rFonts w:ascii="CG Times" w:hAnsi="CG Times"/>
          <w:sz w:val="22"/>
        </w:rPr>
        <w:t>Organizer of the Mary Wollsto</w:t>
      </w:r>
      <w:r w:rsidR="002174FC">
        <w:rPr>
          <w:rFonts w:ascii="CG Times" w:hAnsi="CG Times"/>
          <w:sz w:val="22"/>
        </w:rPr>
        <w:t>necraft Awards, Spring 2000-2004</w:t>
      </w:r>
    </w:p>
    <w:p w:rsidR="006E480F" w:rsidRDefault="006E480F">
      <w:pPr>
        <w:pStyle w:val="a"/>
        <w:ind w:left="1440" w:hanging="720"/>
        <w:rPr>
          <w:rFonts w:ascii="CG Times" w:hAnsi="CG Times"/>
          <w:sz w:val="22"/>
        </w:rPr>
      </w:pPr>
      <w:r>
        <w:rPr>
          <w:rFonts w:ascii="CG Times" w:hAnsi="CG Times"/>
          <w:sz w:val="22"/>
        </w:rPr>
        <w:t xml:space="preserve">Participant and co-developer of two sequences:  </w:t>
      </w:r>
      <w:r>
        <w:rPr>
          <w:rFonts w:ascii="CG Times" w:hAnsi="CG Times"/>
          <w:i/>
          <w:iCs/>
          <w:sz w:val="22"/>
        </w:rPr>
        <w:t>Representations and Reality</w:t>
      </w:r>
      <w:r>
        <w:rPr>
          <w:rFonts w:ascii="CG Times" w:hAnsi="CG Times"/>
          <w:sz w:val="22"/>
        </w:rPr>
        <w:t xml:space="preserve"> (with Heidi </w:t>
      </w:r>
      <w:proofErr w:type="spellStart"/>
      <w:r>
        <w:rPr>
          <w:rFonts w:ascii="CG Times" w:hAnsi="CG Times"/>
          <w:sz w:val="22"/>
        </w:rPr>
        <w:t>Storl</w:t>
      </w:r>
      <w:proofErr w:type="spellEnd"/>
      <w:r>
        <w:rPr>
          <w:rFonts w:ascii="CG Times" w:hAnsi="CG Times"/>
          <w:sz w:val="22"/>
        </w:rPr>
        <w:t xml:space="preserve">, Kurt </w:t>
      </w:r>
      <w:proofErr w:type="spellStart"/>
      <w:r>
        <w:rPr>
          <w:rFonts w:ascii="CG Times" w:hAnsi="CG Times"/>
          <w:sz w:val="22"/>
        </w:rPr>
        <w:t>Christoffel</w:t>
      </w:r>
      <w:proofErr w:type="spellEnd"/>
      <w:r>
        <w:rPr>
          <w:rFonts w:ascii="CG Times" w:hAnsi="CG Times"/>
          <w:sz w:val="22"/>
        </w:rPr>
        <w:t xml:space="preserve">, and Dennis Gallo), and </w:t>
      </w:r>
      <w:r>
        <w:rPr>
          <w:rFonts w:ascii="CG Times" w:hAnsi="CG Times"/>
          <w:i/>
          <w:iCs/>
          <w:sz w:val="22"/>
        </w:rPr>
        <w:t xml:space="preserve">Gender, Culture, and Power </w:t>
      </w:r>
      <w:r>
        <w:rPr>
          <w:rFonts w:ascii="CG Times" w:hAnsi="CG Times"/>
          <w:sz w:val="22"/>
        </w:rPr>
        <w:t xml:space="preserve">(with </w:t>
      </w:r>
      <w:smartTag w:uri="urn:schemas-microsoft-com:office:smarttags" w:element="place">
        <w:smartTag w:uri="urn:schemas-microsoft-com:office:smarttags" w:element="PlaceName">
          <w:r>
            <w:rPr>
              <w:rFonts w:ascii="CG Times" w:hAnsi="CG Times"/>
              <w:sz w:val="22"/>
            </w:rPr>
            <w:t>Ellie</w:t>
          </w:r>
        </w:smartTag>
        <w:r>
          <w:rPr>
            <w:rFonts w:ascii="CG Times" w:hAnsi="CG Times"/>
            <w:sz w:val="22"/>
          </w:rPr>
          <w:t xml:space="preserve"> </w:t>
        </w:r>
        <w:smartTag w:uri="urn:schemas-microsoft-com:office:smarttags" w:element="PlaceType">
          <w:r>
            <w:rPr>
              <w:rFonts w:ascii="CG Times" w:hAnsi="CG Times"/>
              <w:sz w:val="22"/>
            </w:rPr>
            <w:t>Beach</w:t>
          </w:r>
        </w:smartTag>
      </w:smartTag>
      <w:r>
        <w:rPr>
          <w:rFonts w:ascii="CG Times" w:hAnsi="CG Times"/>
          <w:sz w:val="22"/>
        </w:rPr>
        <w:t xml:space="preserve">, Kathleen </w:t>
      </w:r>
      <w:proofErr w:type="spellStart"/>
      <w:r>
        <w:rPr>
          <w:rFonts w:ascii="CG Times" w:hAnsi="CG Times"/>
          <w:sz w:val="22"/>
        </w:rPr>
        <w:t>McInerney</w:t>
      </w:r>
      <w:proofErr w:type="spellEnd"/>
      <w:r>
        <w:rPr>
          <w:rFonts w:ascii="CG Times" w:hAnsi="CG Times"/>
          <w:sz w:val="22"/>
        </w:rPr>
        <w:t>, and Marsha Smith)</w:t>
      </w:r>
    </w:p>
    <w:p w:rsidR="006E480F" w:rsidRDefault="006E480F">
      <w:pPr>
        <w:widowControl w:val="0"/>
        <w:ind w:left="720"/>
        <w:rPr>
          <w:rFonts w:ascii="CG Times" w:hAnsi="CG Times"/>
          <w:sz w:val="22"/>
        </w:rPr>
      </w:pPr>
      <w:r>
        <w:rPr>
          <w:rFonts w:ascii="CG Times" w:hAnsi="CG Times"/>
          <w:sz w:val="22"/>
        </w:rPr>
        <w:t xml:space="preserve">Participant in Augustana’s chapter of the </w:t>
      </w:r>
      <w:smartTag w:uri="urn:schemas-microsoft-com:office:smarttags" w:element="place">
        <w:smartTag w:uri="urn:schemas-microsoft-com:office:smarttags" w:element="PlaceName">
          <w:r>
            <w:rPr>
              <w:rFonts w:ascii="CG Times" w:hAnsi="CG Times"/>
              <w:sz w:val="22"/>
            </w:rPr>
            <w:t>Carnegie</w:t>
          </w:r>
        </w:smartTag>
        <w:r>
          <w:rPr>
            <w:rFonts w:ascii="CG Times" w:hAnsi="CG Times"/>
            <w:sz w:val="22"/>
          </w:rPr>
          <w:t xml:space="preserve"> </w:t>
        </w:r>
        <w:smartTag w:uri="urn:schemas-microsoft-com:office:smarttags" w:element="PlaceName">
          <w:r>
            <w:rPr>
              <w:rFonts w:ascii="CG Times" w:hAnsi="CG Times"/>
              <w:sz w:val="22"/>
            </w:rPr>
            <w:t>Teaching</w:t>
          </w:r>
        </w:smartTag>
        <w:r>
          <w:rPr>
            <w:rFonts w:ascii="CG Times" w:hAnsi="CG Times"/>
            <w:sz w:val="22"/>
          </w:rPr>
          <w:t xml:space="preserve"> </w:t>
        </w:r>
        <w:smartTag w:uri="urn:schemas-microsoft-com:office:smarttags" w:element="PlaceType">
          <w:r>
            <w:rPr>
              <w:rFonts w:ascii="CG Times" w:hAnsi="CG Times"/>
              <w:sz w:val="22"/>
            </w:rPr>
            <w:t>Academy</w:t>
          </w:r>
        </w:smartTag>
      </w:smartTag>
    </w:p>
    <w:p w:rsidR="006E480F" w:rsidRDefault="006E480F">
      <w:pPr>
        <w:widowControl w:val="0"/>
        <w:ind w:left="720"/>
        <w:rPr>
          <w:rFonts w:ascii="CG Times" w:hAnsi="CG Times"/>
          <w:sz w:val="22"/>
        </w:rPr>
      </w:pPr>
      <w:r>
        <w:rPr>
          <w:rFonts w:ascii="CG Times" w:hAnsi="CG Times"/>
          <w:sz w:val="22"/>
        </w:rPr>
        <w:t xml:space="preserve">Participant in summer seminars for Logos teachers, </w:t>
      </w:r>
      <w:proofErr w:type="gramStart"/>
      <w:r>
        <w:rPr>
          <w:rFonts w:ascii="CG Times" w:hAnsi="CG Times"/>
          <w:sz w:val="22"/>
        </w:rPr>
        <w:t>Summer</w:t>
      </w:r>
      <w:proofErr w:type="gramEnd"/>
      <w:r>
        <w:rPr>
          <w:rFonts w:ascii="CG Times" w:hAnsi="CG Times"/>
          <w:sz w:val="22"/>
        </w:rPr>
        <w:t xml:space="preserve"> 1997 and 1998</w:t>
      </w:r>
    </w:p>
    <w:p w:rsidR="006E480F" w:rsidRDefault="006E480F">
      <w:pPr>
        <w:widowControl w:val="0"/>
        <w:ind w:left="720"/>
        <w:rPr>
          <w:rFonts w:ascii="CG Times" w:hAnsi="CG Times"/>
          <w:sz w:val="22"/>
        </w:rPr>
      </w:pPr>
      <w:r>
        <w:rPr>
          <w:rFonts w:ascii="CG Times" w:hAnsi="CG Times"/>
          <w:sz w:val="22"/>
        </w:rPr>
        <w:t>Advisor to first-year students, September 1997-</w:t>
      </w:r>
      <w:r w:rsidR="00E075E4">
        <w:rPr>
          <w:rFonts w:ascii="CG Times" w:hAnsi="CG Times"/>
          <w:sz w:val="22"/>
        </w:rPr>
        <w:t>2002</w:t>
      </w:r>
    </w:p>
    <w:p w:rsidR="006E480F" w:rsidRDefault="006E480F">
      <w:pPr>
        <w:widowControl w:val="0"/>
        <w:ind w:left="720"/>
        <w:rPr>
          <w:rFonts w:ascii="CG Times" w:hAnsi="CG Times"/>
          <w:sz w:val="22"/>
        </w:rPr>
      </w:pPr>
    </w:p>
    <w:p w:rsidR="006E480F" w:rsidRDefault="006E480F">
      <w:pPr>
        <w:widowControl w:val="0"/>
        <w:rPr>
          <w:rFonts w:ascii="CG Times" w:hAnsi="CG Times"/>
          <w:sz w:val="22"/>
        </w:rPr>
      </w:pPr>
      <w:r>
        <w:rPr>
          <w:rFonts w:ascii="CG Times" w:hAnsi="CG Times"/>
          <w:b/>
          <w:smallCaps/>
          <w:sz w:val="22"/>
        </w:rPr>
        <w:t>Research and Teaching Interests</w:t>
      </w:r>
    </w:p>
    <w:p w:rsidR="006E480F" w:rsidRDefault="00BF0D9A">
      <w:pPr>
        <w:widowControl w:val="0"/>
        <w:ind w:left="1440" w:hanging="720"/>
        <w:rPr>
          <w:rFonts w:ascii="CG Times" w:hAnsi="CG Times"/>
          <w:sz w:val="22"/>
        </w:rPr>
      </w:pPr>
      <w:r>
        <w:rPr>
          <w:rFonts w:ascii="CG Times" w:hAnsi="CG Times"/>
          <w:sz w:val="22"/>
        </w:rPr>
        <w:t>The scholarship of teaching and learning; n</w:t>
      </w:r>
      <w:r w:rsidR="006E480F">
        <w:rPr>
          <w:rFonts w:ascii="CG Times" w:hAnsi="CG Times"/>
          <w:sz w:val="22"/>
        </w:rPr>
        <w:t>ineteenth-century literature; history and theory of the novel; feminist criticism and pedagogy; critical theory</w:t>
      </w:r>
    </w:p>
    <w:p w:rsidR="006E480F" w:rsidRDefault="006E480F">
      <w:pPr>
        <w:widowControl w:val="0"/>
        <w:rPr>
          <w:rFonts w:ascii="CG Times" w:hAnsi="CG Times"/>
          <w:b/>
          <w:smallCaps/>
          <w:sz w:val="22"/>
        </w:rPr>
      </w:pPr>
    </w:p>
    <w:p w:rsidR="006E480F" w:rsidRDefault="006E480F">
      <w:pPr>
        <w:widowControl w:val="0"/>
        <w:rPr>
          <w:rFonts w:ascii="CG Times" w:hAnsi="CG Times"/>
          <w:sz w:val="22"/>
        </w:rPr>
      </w:pPr>
      <w:r>
        <w:rPr>
          <w:rFonts w:ascii="CG Times" w:hAnsi="CG Times"/>
          <w:b/>
          <w:smallCaps/>
          <w:sz w:val="22"/>
        </w:rPr>
        <w:t>Professional Organizations</w:t>
      </w:r>
    </w:p>
    <w:p w:rsidR="006E480F" w:rsidRDefault="006E480F">
      <w:pPr>
        <w:widowControl w:val="0"/>
        <w:ind w:left="1440" w:hanging="720"/>
        <w:rPr>
          <w:rFonts w:ascii="CG Times" w:hAnsi="CG Times"/>
          <w:sz w:val="22"/>
        </w:rPr>
      </w:pPr>
      <w:r>
        <w:rPr>
          <w:rFonts w:ascii="CG Times" w:hAnsi="CG Times"/>
          <w:sz w:val="22"/>
        </w:rPr>
        <w:t xml:space="preserve">I am a member of the Modern Language Association and the </w:t>
      </w:r>
      <w:r w:rsidR="00BF0D9A">
        <w:rPr>
          <w:rFonts w:ascii="CG Times" w:hAnsi="CG Times"/>
          <w:sz w:val="22"/>
        </w:rPr>
        <w:t>International Society for the Scholarship of Teaching and Learning.</w:t>
      </w:r>
    </w:p>
    <w:p w:rsidR="006E480F" w:rsidRDefault="006E480F">
      <w:pPr>
        <w:widowControl w:val="0"/>
        <w:rPr>
          <w:rFonts w:ascii="CG Times" w:hAnsi="CG Times"/>
          <w:sz w:val="22"/>
        </w:rPr>
      </w:pPr>
    </w:p>
    <w:p w:rsidR="006E480F" w:rsidRDefault="006E480F">
      <w:pPr>
        <w:widowControl w:val="0"/>
        <w:rPr>
          <w:rFonts w:ascii="CG Times" w:hAnsi="CG Times"/>
          <w:sz w:val="22"/>
        </w:rPr>
      </w:pPr>
      <w:r>
        <w:rPr>
          <w:rFonts w:ascii="CG Times" w:hAnsi="CG Times"/>
          <w:b/>
          <w:smallCaps/>
          <w:sz w:val="22"/>
        </w:rPr>
        <w:t>Credentials</w:t>
      </w:r>
    </w:p>
    <w:p w:rsidR="006E480F" w:rsidRDefault="006E480F">
      <w:pPr>
        <w:widowControl w:val="0"/>
        <w:ind w:left="720"/>
        <w:rPr>
          <w:rFonts w:ascii="CG Times" w:hAnsi="CG Times"/>
          <w:sz w:val="22"/>
        </w:rPr>
      </w:pPr>
      <w:r>
        <w:rPr>
          <w:rFonts w:ascii="CG Times" w:hAnsi="CG Times"/>
          <w:sz w:val="22"/>
        </w:rPr>
        <w:t xml:space="preserve">My dossier, with confidential letters from Dorothy </w:t>
      </w:r>
      <w:proofErr w:type="spellStart"/>
      <w:r>
        <w:rPr>
          <w:rFonts w:ascii="CG Times" w:hAnsi="CG Times"/>
          <w:sz w:val="22"/>
        </w:rPr>
        <w:t>Mermin</w:t>
      </w:r>
      <w:proofErr w:type="spellEnd"/>
      <w:r>
        <w:rPr>
          <w:rFonts w:ascii="CG Times" w:hAnsi="CG Times"/>
          <w:sz w:val="22"/>
        </w:rPr>
        <w:t xml:space="preserve">, Harry Shaw, Fredric </w:t>
      </w:r>
      <w:proofErr w:type="spellStart"/>
      <w:r>
        <w:rPr>
          <w:rFonts w:ascii="CG Times" w:hAnsi="CG Times"/>
          <w:sz w:val="22"/>
        </w:rPr>
        <w:t>Bogel</w:t>
      </w:r>
      <w:proofErr w:type="spellEnd"/>
      <w:r>
        <w:rPr>
          <w:rFonts w:ascii="CG Times" w:hAnsi="CG Times"/>
          <w:sz w:val="22"/>
        </w:rPr>
        <w:t>, Deborah Knuth, Katherine Gottschalk, and Stuart Davis is on file at the Cornell Career Center, 203 Barnes Hall, Ithaca, NY 14853 and may be obtained by writing to that office or directly to me.</w:t>
      </w:r>
    </w:p>
    <w:p w:rsidR="006E480F" w:rsidRDefault="006E480F">
      <w:pPr>
        <w:widowControl w:val="0"/>
        <w:rPr>
          <w:rFonts w:ascii="CG Times" w:hAnsi="CG Times"/>
          <w:sz w:val="22"/>
        </w:rPr>
      </w:pPr>
    </w:p>
    <w:sectPr w:rsidR="006E480F" w:rsidSect="001315B7">
      <w:footnotePr>
        <w:numFmt w:val="lowerLetter"/>
      </w:footnotePr>
      <w:endnotePr>
        <w:numFmt w:val="lowerLetter"/>
      </w:endnotePr>
      <w:pgSz w:w="12240" w:h="15840"/>
      <w:pgMar w:top="936" w:right="1440" w:bottom="792" w:left="1440" w:header="936" w:footer="792"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rsids>
    <w:rsidRoot w:val="00235A10"/>
    <w:rsid w:val="00014F6F"/>
    <w:rsid w:val="000254E9"/>
    <w:rsid w:val="000A7F85"/>
    <w:rsid w:val="000D5BF8"/>
    <w:rsid w:val="001315B7"/>
    <w:rsid w:val="00157CA8"/>
    <w:rsid w:val="001E57D9"/>
    <w:rsid w:val="00205112"/>
    <w:rsid w:val="002174FC"/>
    <w:rsid w:val="00235A10"/>
    <w:rsid w:val="003477CB"/>
    <w:rsid w:val="00351F6E"/>
    <w:rsid w:val="0040781B"/>
    <w:rsid w:val="00445D27"/>
    <w:rsid w:val="00501EA0"/>
    <w:rsid w:val="0055668F"/>
    <w:rsid w:val="005723A6"/>
    <w:rsid w:val="005958DA"/>
    <w:rsid w:val="006960BE"/>
    <w:rsid w:val="006E2747"/>
    <w:rsid w:val="006E480F"/>
    <w:rsid w:val="00710E1A"/>
    <w:rsid w:val="00742A0A"/>
    <w:rsid w:val="007930EC"/>
    <w:rsid w:val="00795442"/>
    <w:rsid w:val="007F2B71"/>
    <w:rsid w:val="008E5EDF"/>
    <w:rsid w:val="009C4ADE"/>
    <w:rsid w:val="00A00056"/>
    <w:rsid w:val="00A7047E"/>
    <w:rsid w:val="00B4426A"/>
    <w:rsid w:val="00BF0D9A"/>
    <w:rsid w:val="00C56293"/>
    <w:rsid w:val="00CF7D69"/>
    <w:rsid w:val="00D347C9"/>
    <w:rsid w:val="00D8456B"/>
    <w:rsid w:val="00DB6647"/>
    <w:rsid w:val="00DD4DB2"/>
    <w:rsid w:val="00E075E4"/>
    <w:rsid w:val="00E85667"/>
    <w:rsid w:val="00F37B72"/>
    <w:rsid w:val="00F70874"/>
    <w:rsid w:val="00FD2183"/>
    <w:rsid w:val="00FD6697"/>
    <w:rsid w:val="00FE5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contacts" w:name="Sn"/>
  <w:smartTagType w:namespaceuri="urn:schemas:contacts" w:name="middl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B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56293"/>
    <w:rPr>
      <w:b/>
      <w:bCs/>
    </w:rPr>
  </w:style>
  <w:style w:type="paragraph" w:customStyle="1" w:styleId="a">
    <w:name w:val="آ"/>
    <w:basedOn w:val="Normal"/>
    <w:rsid w:val="001315B7"/>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273874">
      <w:bodyDiv w:val="1"/>
      <w:marLeft w:val="0"/>
      <w:marRight w:val="0"/>
      <w:marTop w:val="0"/>
      <w:marBottom w:val="0"/>
      <w:divBdr>
        <w:top w:val="none" w:sz="0" w:space="0" w:color="auto"/>
        <w:left w:val="none" w:sz="0" w:space="0" w:color="auto"/>
        <w:bottom w:val="none" w:sz="0" w:space="0" w:color="auto"/>
        <w:right w:val="none" w:sz="0" w:space="0" w:color="auto"/>
      </w:divBdr>
      <w:divsChild>
        <w:div w:id="1317144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LAURA ELIZABETH GREENE</vt:lpstr>
    </vt:vector>
  </TitlesOfParts>
  <Company>Augustana College</Company>
  <LinksUpToDate>false</LinksUpToDate>
  <CharactersWithSpaces>10386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ELIZABETH GREENE</dc:title>
  <dc:creator>Laura Greene</dc:creator>
  <cp:lastModifiedBy>Martin, Jeff</cp:lastModifiedBy>
  <cp:revision>2</cp:revision>
  <cp:lastPrinted>2004-11-15T20:57:00Z</cp:lastPrinted>
  <dcterms:created xsi:type="dcterms:W3CDTF">2013-03-21T17:57:00Z</dcterms:created>
  <dcterms:modified xsi:type="dcterms:W3CDTF">2013-03-21T17:57:00Z</dcterms:modified>
</cp:coreProperties>
</file>