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49F80" w14:textId="7FC6163D" w:rsidR="00CB0224" w:rsidRPr="00D32AAE" w:rsidRDefault="00CB0224" w:rsidP="00D32AAE">
      <w:r w:rsidRPr="00D32AAE">
        <w:t>Augustana College Writ</w:t>
      </w:r>
      <w:r w:rsidR="008F11E9" w:rsidRPr="00D32AAE">
        <w:t>ten Information Security Program</w:t>
      </w:r>
    </w:p>
    <w:p w14:paraId="6B77A6B2" w14:textId="77777777" w:rsidR="00CB0224" w:rsidRPr="00D32AAE" w:rsidRDefault="00CB0224" w:rsidP="00D32AAE">
      <w:pPr>
        <w:rPr>
          <w:color w:val="333333"/>
        </w:rPr>
      </w:pPr>
    </w:p>
    <w:p w14:paraId="6842F984" w14:textId="66133A06" w:rsidR="00CB0224" w:rsidRPr="00D32AAE" w:rsidRDefault="008F11E9" w:rsidP="00D32AAE">
      <w:pPr>
        <w:pStyle w:val="Heading1"/>
        <w:rPr>
          <w:rFonts w:eastAsia="Times New Roman"/>
          <w:sz w:val="28"/>
          <w:szCs w:val="28"/>
        </w:rPr>
      </w:pPr>
      <w:r w:rsidRPr="00D32AAE">
        <w:rPr>
          <w:rFonts w:eastAsia="Times New Roman"/>
          <w:sz w:val="28"/>
          <w:szCs w:val="28"/>
        </w:rPr>
        <w:t>1.</w:t>
      </w:r>
      <w:r w:rsidR="00D32AAE">
        <w:rPr>
          <w:rFonts w:eastAsia="Times New Roman"/>
          <w:sz w:val="28"/>
          <w:szCs w:val="28"/>
        </w:rPr>
        <w:t>0</w:t>
      </w:r>
      <w:r w:rsidRPr="00D32AAE">
        <w:rPr>
          <w:rFonts w:eastAsia="Times New Roman"/>
          <w:sz w:val="28"/>
          <w:szCs w:val="28"/>
        </w:rPr>
        <w:t xml:space="preserve"> Program</w:t>
      </w:r>
      <w:r w:rsidR="00CB0224" w:rsidRPr="00D32AAE">
        <w:rPr>
          <w:rFonts w:eastAsia="Times New Roman"/>
          <w:sz w:val="28"/>
          <w:szCs w:val="28"/>
        </w:rPr>
        <w:t xml:space="preserve"> Statement</w:t>
      </w:r>
    </w:p>
    <w:p w14:paraId="45EFAE3A" w14:textId="77777777" w:rsidR="00D32AAE" w:rsidRDefault="00D32AAE" w:rsidP="00D32AAE">
      <w:pPr>
        <w:rPr>
          <w:rFonts w:eastAsia="Times New Roman"/>
          <w:sz w:val="23"/>
          <w:szCs w:val="23"/>
        </w:rPr>
      </w:pPr>
    </w:p>
    <w:p w14:paraId="6C6B2AB8" w14:textId="546BC84A" w:rsidR="00CB0224" w:rsidRPr="00CB0224" w:rsidRDefault="00CB0224" w:rsidP="00D32AAE">
      <w:pPr>
        <w:rPr>
          <w:rFonts w:eastAsia="Times New Roman"/>
          <w:sz w:val="23"/>
          <w:szCs w:val="23"/>
        </w:rPr>
      </w:pPr>
      <w:r w:rsidRPr="00CB0224">
        <w:rPr>
          <w:rFonts w:eastAsia="Times New Roman"/>
          <w:sz w:val="23"/>
          <w:szCs w:val="23"/>
        </w:rPr>
        <w:t>The Augustana College Writ</w:t>
      </w:r>
      <w:r w:rsidR="00624192">
        <w:rPr>
          <w:rFonts w:eastAsia="Times New Roman"/>
          <w:sz w:val="23"/>
          <w:szCs w:val="23"/>
        </w:rPr>
        <w:t>ten Information Security Policy</w:t>
      </w:r>
      <w:r w:rsidRPr="00CB0224">
        <w:rPr>
          <w:rFonts w:eastAsia="Times New Roman"/>
          <w:sz w:val="23"/>
          <w:szCs w:val="23"/>
        </w:rPr>
        <w:t xml:space="preserve"> (“WISP”) is intended as a set of comprehensive guidelines and pol</w:t>
      </w:r>
      <w:r w:rsidR="004D3782">
        <w:rPr>
          <w:rFonts w:eastAsia="Times New Roman"/>
          <w:sz w:val="23"/>
          <w:szCs w:val="23"/>
        </w:rPr>
        <w:t xml:space="preserve">icies designed to safeguard </w:t>
      </w:r>
      <w:r w:rsidRPr="00CB0224">
        <w:rPr>
          <w:rFonts w:eastAsia="Times New Roman"/>
          <w:sz w:val="23"/>
          <w:szCs w:val="23"/>
        </w:rPr>
        <w:t>confidential and restricted data maintained at the College, and to comply with applicable laws and regulations on the protection of Personal Information </w:t>
      </w:r>
      <w:r w:rsidRPr="00CB0224">
        <w:rPr>
          <w:rFonts w:eastAsia="Times New Roman"/>
          <w:iCs/>
          <w:sz w:val="23"/>
          <w:szCs w:val="23"/>
        </w:rPr>
        <w:t>and Nonpublic Financial Information</w:t>
      </w:r>
      <w:r w:rsidRPr="00CB0224">
        <w:rPr>
          <w:rFonts w:eastAsia="Times New Roman"/>
          <w:sz w:val="23"/>
          <w:szCs w:val="23"/>
        </w:rPr>
        <w:t>, as those terms are defined below, found in records and in systems owned by the College. </w:t>
      </w:r>
      <w:r w:rsidRPr="00CB0224">
        <w:rPr>
          <w:rFonts w:eastAsia="Times New Roman"/>
          <w:sz w:val="23"/>
          <w:szCs w:val="23"/>
        </w:rPr>
        <w:br/>
        <w:t> </w:t>
      </w:r>
    </w:p>
    <w:p w14:paraId="6652D904" w14:textId="77777777" w:rsidR="00CB0224" w:rsidRPr="00D32AAE" w:rsidRDefault="00CB0224" w:rsidP="00D32AAE">
      <w:pPr>
        <w:pStyle w:val="Heading1"/>
        <w:rPr>
          <w:rFonts w:eastAsia="Times New Roman"/>
          <w:color w:val="333333"/>
          <w:sz w:val="28"/>
          <w:szCs w:val="28"/>
        </w:rPr>
      </w:pPr>
      <w:r w:rsidRPr="00D32AAE">
        <w:rPr>
          <w:rFonts w:eastAsia="Times New Roman"/>
          <w:sz w:val="28"/>
          <w:szCs w:val="28"/>
        </w:rPr>
        <w:t>2.0 Overview &amp; Purpose</w:t>
      </w:r>
    </w:p>
    <w:p w14:paraId="0593F019" w14:textId="77777777" w:rsidR="00D32AAE" w:rsidRDefault="00D32AAE" w:rsidP="00D32AAE">
      <w:pPr>
        <w:rPr>
          <w:rFonts w:eastAsia="Times New Roman"/>
          <w:sz w:val="23"/>
          <w:szCs w:val="23"/>
        </w:rPr>
      </w:pPr>
    </w:p>
    <w:p w14:paraId="135C582E" w14:textId="22B7F08C" w:rsidR="00CB0224" w:rsidRPr="00D32AAE" w:rsidRDefault="00B350B8" w:rsidP="00D32AAE">
      <w:pPr>
        <w:rPr>
          <w:rFonts w:eastAsia="Times New Roman"/>
        </w:rPr>
      </w:pPr>
      <w:r w:rsidRPr="00D32AAE">
        <w:rPr>
          <w:rFonts w:eastAsia="Times New Roman"/>
        </w:rPr>
        <w:t>This written information security</w:t>
      </w:r>
      <w:r w:rsidR="008F11E9" w:rsidRPr="00D32AAE">
        <w:rPr>
          <w:rFonts w:eastAsia="Times New Roman"/>
        </w:rPr>
        <w:t xml:space="preserve"> program</w:t>
      </w:r>
      <w:r w:rsidRPr="00D32AAE">
        <w:rPr>
          <w:rFonts w:eastAsia="Times New Roman"/>
        </w:rPr>
        <w:t xml:space="preserve"> (WISP)</w:t>
      </w:r>
      <w:r w:rsidR="00CB0224" w:rsidRPr="00D32AAE">
        <w:rPr>
          <w:rFonts w:eastAsia="Times New Roman"/>
        </w:rPr>
        <w:t xml:space="preserve"> was implemented to comply with regulations issued by the State of Illinois</w:t>
      </w:r>
      <w:r w:rsidR="00C93E33" w:rsidRPr="00D32AAE">
        <w:rPr>
          <w:rFonts w:eastAsia="Times New Roman"/>
        </w:rPr>
        <w:t>;</w:t>
      </w:r>
      <w:r w:rsidR="00CB0224" w:rsidRPr="00D32AAE">
        <w:rPr>
          <w:rFonts w:eastAsia="Times New Roman"/>
        </w:rPr>
        <w:t> </w:t>
      </w:r>
      <w:r w:rsidR="00CB0224" w:rsidRPr="00D32AAE">
        <w:rPr>
          <w:rFonts w:eastAsia="Times New Roman"/>
          <w:iCs/>
        </w:rPr>
        <w:t>and by the Federal Tra</w:t>
      </w:r>
      <w:r w:rsidR="00C93E33" w:rsidRPr="00D32AAE">
        <w:rPr>
          <w:rFonts w:eastAsia="Times New Roman"/>
          <w:iCs/>
        </w:rPr>
        <w:t>de Commission [16 CFR Part 314];</w:t>
      </w:r>
      <w:r w:rsidR="00CB0224" w:rsidRPr="00D32AAE">
        <w:rPr>
          <w:rFonts w:eastAsia="Times New Roman"/>
          <w:iCs/>
        </w:rPr>
        <w:t xml:space="preserve"> and with our obligations under the financial customer information security provisions of the federal Gramm-Leach-Bliley Act (“GLB”) [15 USC 6801(b) and 6805(b</w:t>
      </w:r>
      <w:proofErr w:type="gramStart"/>
      <w:r w:rsidR="00CB0224" w:rsidRPr="00D32AAE">
        <w:rPr>
          <w:rFonts w:eastAsia="Times New Roman"/>
          <w:iCs/>
        </w:rPr>
        <w:t>)(</w:t>
      </w:r>
      <w:proofErr w:type="gramEnd"/>
      <w:r w:rsidR="00CB0224" w:rsidRPr="00D32AAE">
        <w:rPr>
          <w:rFonts w:eastAsia="Times New Roman"/>
          <w:iCs/>
        </w:rPr>
        <w:t>2)]</w:t>
      </w:r>
      <w:r w:rsidR="00C93E33" w:rsidRPr="00D32AAE">
        <w:rPr>
          <w:rFonts w:eastAsia="Times New Roman"/>
          <w:iCs/>
        </w:rPr>
        <w:t xml:space="preserve">; and </w:t>
      </w:r>
      <w:r w:rsidR="004D3782" w:rsidRPr="00D32AAE">
        <w:rPr>
          <w:rFonts w:eastAsia="Times New Roman"/>
          <w:iCs/>
        </w:rPr>
        <w:t xml:space="preserve">the European </w:t>
      </w:r>
      <w:r w:rsidR="00C93E33" w:rsidRPr="00D32AAE">
        <w:rPr>
          <w:rFonts w:eastAsia="Times New Roman"/>
          <w:iCs/>
        </w:rPr>
        <w:t>General Data Protection Regulation as applicable</w:t>
      </w:r>
      <w:r w:rsidR="00CB0224" w:rsidRPr="00D32AAE">
        <w:rPr>
          <w:rFonts w:eastAsia="Times New Roman"/>
          <w:iCs/>
        </w:rPr>
        <w:t>.</w:t>
      </w:r>
    </w:p>
    <w:p w14:paraId="5BB543A4" w14:textId="77777777" w:rsidR="00D32AAE" w:rsidRDefault="00D32AAE" w:rsidP="00D32AAE">
      <w:pPr>
        <w:rPr>
          <w:rFonts w:ascii="Arial" w:eastAsia="Times New Roman" w:hAnsi="Arial" w:cs="Arial"/>
        </w:rPr>
      </w:pPr>
    </w:p>
    <w:p w14:paraId="58AF9B80" w14:textId="2BAB0A42" w:rsidR="00CB0224" w:rsidRPr="00D32AAE" w:rsidRDefault="00CB0224" w:rsidP="00D32AAE">
      <w:pPr>
        <w:rPr>
          <w:rFonts w:ascii="Arial" w:eastAsia="Times New Roman" w:hAnsi="Arial" w:cs="Arial"/>
        </w:rPr>
      </w:pPr>
      <w:r w:rsidRPr="00D32AAE">
        <w:rPr>
          <w:rFonts w:ascii="Arial" w:eastAsia="Times New Roman" w:hAnsi="Arial" w:cs="Arial"/>
        </w:rPr>
        <w:t>In accordance with these federal, state, and international laws and regulations, Augustana College is required to take measures to safeguard personally identifiable information</w:t>
      </w:r>
      <w:r w:rsidRPr="00D32AAE">
        <w:rPr>
          <w:rFonts w:ascii="Arial" w:eastAsia="Times New Roman" w:hAnsi="Arial" w:cs="Arial"/>
          <w:i/>
        </w:rPr>
        <w:t>, </w:t>
      </w:r>
      <w:r w:rsidRPr="00D32AAE">
        <w:rPr>
          <w:rFonts w:ascii="Arial" w:eastAsia="Times New Roman" w:hAnsi="Arial" w:cs="Arial"/>
          <w:iCs/>
        </w:rPr>
        <w:t>including financial information</w:t>
      </w:r>
      <w:r w:rsidRPr="00D32AAE">
        <w:rPr>
          <w:rFonts w:ascii="Arial" w:eastAsia="Times New Roman" w:hAnsi="Arial" w:cs="Arial"/>
        </w:rPr>
        <w:t>, and to provide notice about security breaches of protected information at the college to affected individuals and appropriate state agencies.  </w:t>
      </w:r>
    </w:p>
    <w:p w14:paraId="75476E4E" w14:textId="77777777" w:rsidR="00D32AAE" w:rsidRDefault="00D32AAE" w:rsidP="00D32AAE">
      <w:pPr>
        <w:rPr>
          <w:rFonts w:ascii="Arial" w:eastAsia="Times New Roman" w:hAnsi="Arial" w:cs="Arial"/>
        </w:rPr>
      </w:pPr>
    </w:p>
    <w:p w14:paraId="63ED5F94" w14:textId="5FCDCD3C" w:rsidR="00CB0224" w:rsidRPr="00D32AAE" w:rsidRDefault="00CB0224" w:rsidP="00D32AAE">
      <w:pPr>
        <w:rPr>
          <w:rFonts w:ascii="Arial" w:eastAsia="Times New Roman" w:hAnsi="Arial" w:cs="Arial"/>
        </w:rPr>
      </w:pPr>
      <w:r w:rsidRPr="00D32AAE">
        <w:rPr>
          <w:rFonts w:ascii="Arial" w:eastAsia="Times New Roman" w:hAnsi="Arial" w:cs="Arial"/>
        </w:rPr>
        <w:t>Augustana College is committed to protecting the confidentiality of all sensitive data that it maintains, including information about individuals who work or study at the College.  Augustana College has implemented a number of policies to protect such information, and the WISP should be read in conjunction with these policies that are cross-referenced at the end of this document. </w:t>
      </w:r>
    </w:p>
    <w:p w14:paraId="6CCB6ABF" w14:textId="77777777" w:rsidR="00D32AAE" w:rsidRDefault="00D32AAE" w:rsidP="00D32AAE">
      <w:pPr>
        <w:rPr>
          <w:rFonts w:ascii="Arial" w:eastAsia="Times New Roman" w:hAnsi="Arial" w:cs="Arial"/>
        </w:rPr>
      </w:pPr>
    </w:p>
    <w:p w14:paraId="2478A80E" w14:textId="77D139AD" w:rsidR="00CB0224" w:rsidRDefault="00CB0224" w:rsidP="00D32AAE">
      <w:pPr>
        <w:rPr>
          <w:rFonts w:ascii="Arial" w:eastAsia="Times New Roman" w:hAnsi="Arial" w:cs="Arial"/>
        </w:rPr>
      </w:pPr>
      <w:r w:rsidRPr="00D32AAE">
        <w:rPr>
          <w:rFonts w:ascii="Arial" w:eastAsia="Times New Roman" w:hAnsi="Arial" w:cs="Arial"/>
        </w:rPr>
        <w:t>The purposes of this document are to:</w:t>
      </w:r>
    </w:p>
    <w:p w14:paraId="309EACC4" w14:textId="77777777" w:rsidR="00D32AAE" w:rsidRPr="00D32AAE" w:rsidRDefault="00D32AAE" w:rsidP="00D32AAE">
      <w:pPr>
        <w:rPr>
          <w:rFonts w:ascii="Arial" w:eastAsia="Times New Roman" w:hAnsi="Arial" w:cs="Arial"/>
        </w:rPr>
      </w:pPr>
    </w:p>
    <w:p w14:paraId="43D3DB28" w14:textId="4582175B" w:rsidR="00CB0224" w:rsidRPr="00D32AAE" w:rsidRDefault="00D32AAE" w:rsidP="00D32AAE">
      <w:pPr>
        <w:pStyle w:val="ListParagraph"/>
        <w:numPr>
          <w:ilvl w:val="0"/>
          <w:numId w:val="20"/>
        </w:numPr>
        <w:rPr>
          <w:rFonts w:ascii="Arial" w:eastAsia="Times New Roman" w:hAnsi="Arial" w:cs="Arial"/>
        </w:rPr>
      </w:pPr>
      <w:r>
        <w:rPr>
          <w:rFonts w:ascii="Arial" w:eastAsia="Times New Roman" w:hAnsi="Arial" w:cs="Arial"/>
        </w:rPr>
        <w:t xml:space="preserve">Establish an adaptive and </w:t>
      </w:r>
      <w:r w:rsidR="00CB0224" w:rsidRPr="00D32AAE">
        <w:rPr>
          <w:rFonts w:ascii="Arial" w:eastAsia="Times New Roman" w:hAnsi="Arial" w:cs="Arial"/>
        </w:rPr>
        <w:t>comprehensive information security program for Augustana College with policies designed to safeguard sensitive data that is maintained by the College, in compliance with federal, state, and international laws and regulations as applicable;</w:t>
      </w:r>
    </w:p>
    <w:p w14:paraId="318B5E9B" w14:textId="77777777" w:rsidR="00CB0224" w:rsidRPr="00D32AAE" w:rsidRDefault="00CB0224" w:rsidP="00D32AAE">
      <w:pPr>
        <w:pStyle w:val="ListParagraph"/>
        <w:numPr>
          <w:ilvl w:val="0"/>
          <w:numId w:val="20"/>
        </w:numPr>
        <w:rPr>
          <w:rFonts w:ascii="Arial" w:eastAsia="Times New Roman" w:hAnsi="Arial" w:cs="Arial"/>
        </w:rPr>
      </w:pPr>
      <w:r w:rsidRPr="00D32AAE">
        <w:rPr>
          <w:rFonts w:ascii="Arial" w:eastAsia="Times New Roman" w:hAnsi="Arial" w:cs="Arial"/>
        </w:rPr>
        <w:t>Establish employee responsibilities in safeguarding data according to its classification level; and</w:t>
      </w:r>
    </w:p>
    <w:p w14:paraId="4AB92850" w14:textId="3F8EFF8F" w:rsidR="00CB0224" w:rsidRPr="00D32AAE" w:rsidRDefault="00CB0224" w:rsidP="00D32AAE">
      <w:pPr>
        <w:pStyle w:val="ListParagraph"/>
        <w:numPr>
          <w:ilvl w:val="0"/>
          <w:numId w:val="20"/>
        </w:numPr>
        <w:rPr>
          <w:rFonts w:ascii="var(--sans-serif)" w:eastAsia="Times New Roman" w:hAnsi="var(--sans-serif)" w:cs="Arial"/>
          <w:color w:val="656565"/>
          <w:sz w:val="23"/>
          <w:szCs w:val="23"/>
        </w:rPr>
      </w:pPr>
      <w:r w:rsidRPr="00D32AAE">
        <w:rPr>
          <w:rFonts w:ascii="Arial" w:eastAsia="Times New Roman" w:hAnsi="Arial" w:cs="Arial"/>
        </w:rPr>
        <w:t xml:space="preserve">Establish administrative, technical and physical safeguards to ensure </w:t>
      </w:r>
      <w:r w:rsidR="00D32AAE">
        <w:rPr>
          <w:rFonts w:ascii="Arial" w:eastAsia="Times New Roman" w:hAnsi="Arial" w:cs="Arial"/>
        </w:rPr>
        <w:t>the security of sensitive data.</w:t>
      </w:r>
    </w:p>
    <w:p w14:paraId="3C4C7442" w14:textId="77777777" w:rsidR="00CB0224" w:rsidRPr="00CB0224" w:rsidRDefault="00CB0224" w:rsidP="00D32AAE">
      <w:pPr>
        <w:pStyle w:val="Heading1"/>
        <w:rPr>
          <w:rFonts w:eastAsia="Times New Roman"/>
        </w:rPr>
      </w:pPr>
      <w:r w:rsidRPr="00CB0224">
        <w:rPr>
          <w:rFonts w:eastAsia="Times New Roman"/>
        </w:rPr>
        <w:t>3.0 Scope</w:t>
      </w:r>
    </w:p>
    <w:p w14:paraId="54153189" w14:textId="77777777" w:rsidR="00D32AAE" w:rsidRDefault="00D32AAE" w:rsidP="00D32AAE">
      <w:pPr>
        <w:rPr>
          <w:rFonts w:ascii="Arial" w:eastAsia="Times New Roman" w:hAnsi="Arial" w:cs="Arial"/>
          <w:sz w:val="23"/>
          <w:szCs w:val="23"/>
        </w:rPr>
      </w:pPr>
    </w:p>
    <w:p w14:paraId="33808C97" w14:textId="5F0EC129" w:rsidR="00B12C24" w:rsidRDefault="00CB0224" w:rsidP="00D32AAE">
      <w:pPr>
        <w:rPr>
          <w:rFonts w:ascii="Arial" w:eastAsia="Times New Roman" w:hAnsi="Arial" w:cs="Arial"/>
          <w:sz w:val="23"/>
          <w:szCs w:val="23"/>
        </w:rPr>
      </w:pPr>
      <w:r w:rsidRPr="00CB0224">
        <w:rPr>
          <w:rFonts w:ascii="Arial" w:eastAsia="Times New Roman" w:hAnsi="Arial" w:cs="Arial"/>
          <w:sz w:val="23"/>
          <w:szCs w:val="23"/>
        </w:rPr>
        <w:t xml:space="preserve">This Program applies to all </w:t>
      </w:r>
      <w:r w:rsidRPr="00C93E33">
        <w:rPr>
          <w:rFonts w:ascii="Arial" w:eastAsia="Times New Roman" w:hAnsi="Arial" w:cs="Arial"/>
          <w:sz w:val="23"/>
          <w:szCs w:val="23"/>
        </w:rPr>
        <w:t>Augustana College</w:t>
      </w:r>
      <w:r w:rsidRPr="00CB0224">
        <w:rPr>
          <w:rFonts w:ascii="Arial" w:eastAsia="Times New Roman" w:hAnsi="Arial" w:cs="Arial"/>
          <w:sz w:val="23"/>
          <w:szCs w:val="23"/>
        </w:rPr>
        <w:t xml:space="preserve"> employees, whether full- or part-time, including faculty, administrative staff, contract and temporary workers, hired consultants, </w:t>
      </w:r>
      <w:r w:rsidRPr="00CB0224">
        <w:rPr>
          <w:rFonts w:ascii="Arial" w:eastAsia="Times New Roman" w:hAnsi="Arial" w:cs="Arial"/>
          <w:sz w:val="23"/>
          <w:szCs w:val="23"/>
        </w:rPr>
        <w:lastRenderedPageBreak/>
        <w:t xml:space="preserve">interns, and student employees, as well as to all other members of the </w:t>
      </w:r>
      <w:r w:rsidRPr="00C93E33">
        <w:rPr>
          <w:rFonts w:ascii="Arial" w:eastAsia="Times New Roman" w:hAnsi="Arial" w:cs="Arial"/>
          <w:sz w:val="23"/>
          <w:szCs w:val="23"/>
        </w:rPr>
        <w:t>Augustana College</w:t>
      </w:r>
      <w:r w:rsidRPr="00CB0224">
        <w:rPr>
          <w:rFonts w:ascii="Arial" w:eastAsia="Times New Roman" w:hAnsi="Arial" w:cs="Arial"/>
          <w:sz w:val="23"/>
          <w:szCs w:val="23"/>
        </w:rPr>
        <w:t xml:space="preserve"> community (hereafter referred to as the “Community”).  This program also applies to certain contracted third-party vendors (see section 4.6 for further information).  The data covered by this Program includes any information stored, </w:t>
      </w:r>
      <w:r w:rsidR="00C93E33">
        <w:rPr>
          <w:rFonts w:ascii="Arial" w:eastAsia="Times New Roman" w:hAnsi="Arial" w:cs="Arial"/>
          <w:sz w:val="23"/>
          <w:szCs w:val="23"/>
        </w:rPr>
        <w:t xml:space="preserve">transported, </w:t>
      </w:r>
      <w:r w:rsidRPr="00CB0224">
        <w:rPr>
          <w:rFonts w:ascii="Arial" w:eastAsia="Times New Roman" w:hAnsi="Arial" w:cs="Arial"/>
          <w:sz w:val="23"/>
          <w:szCs w:val="23"/>
        </w:rPr>
        <w:t xml:space="preserve">accessed or collected at the College or for College operations.  The WISP is not intended to </w:t>
      </w:r>
      <w:r w:rsidR="001F4832" w:rsidRPr="00CB0224">
        <w:rPr>
          <w:rFonts w:ascii="Arial" w:eastAsia="Times New Roman" w:hAnsi="Arial" w:cs="Arial"/>
          <w:sz w:val="23"/>
          <w:szCs w:val="23"/>
        </w:rPr>
        <w:t>supersede</w:t>
      </w:r>
      <w:r w:rsidRPr="00CB0224">
        <w:rPr>
          <w:rFonts w:ascii="Arial" w:eastAsia="Times New Roman" w:hAnsi="Arial" w:cs="Arial"/>
          <w:sz w:val="23"/>
          <w:szCs w:val="23"/>
        </w:rPr>
        <w:t xml:space="preserve"> any existing </w:t>
      </w:r>
      <w:r w:rsidRPr="00C93E33">
        <w:rPr>
          <w:rFonts w:ascii="Arial" w:eastAsia="Times New Roman" w:hAnsi="Arial" w:cs="Arial"/>
          <w:sz w:val="23"/>
          <w:szCs w:val="23"/>
        </w:rPr>
        <w:t>Augustana College</w:t>
      </w:r>
      <w:r w:rsidRPr="00CB0224">
        <w:rPr>
          <w:rFonts w:ascii="Arial" w:eastAsia="Times New Roman" w:hAnsi="Arial" w:cs="Arial"/>
          <w:sz w:val="23"/>
          <w:szCs w:val="23"/>
        </w:rPr>
        <w:t xml:space="preserve"> policy that contains more specific requirements for </w:t>
      </w:r>
      <w:r w:rsidR="00C93E33">
        <w:rPr>
          <w:rFonts w:ascii="Arial" w:eastAsia="Times New Roman" w:hAnsi="Arial" w:cs="Arial"/>
          <w:sz w:val="23"/>
          <w:szCs w:val="23"/>
        </w:rPr>
        <w:t xml:space="preserve">processing and </w:t>
      </w:r>
      <w:r w:rsidRPr="00CB0224">
        <w:rPr>
          <w:rFonts w:ascii="Arial" w:eastAsia="Times New Roman" w:hAnsi="Arial" w:cs="Arial"/>
          <w:sz w:val="23"/>
          <w:szCs w:val="23"/>
        </w:rPr>
        <w:t>safeguarding certain types of data</w:t>
      </w:r>
      <w:r w:rsidR="00B12C24">
        <w:rPr>
          <w:rFonts w:ascii="Arial" w:eastAsia="Times New Roman" w:hAnsi="Arial" w:cs="Arial"/>
          <w:sz w:val="23"/>
          <w:szCs w:val="23"/>
        </w:rPr>
        <w:t xml:space="preserve">. </w:t>
      </w:r>
      <w:r w:rsidRPr="00CB0224">
        <w:rPr>
          <w:rFonts w:ascii="Arial" w:eastAsia="Times New Roman" w:hAnsi="Arial" w:cs="Arial"/>
          <w:sz w:val="23"/>
          <w:szCs w:val="23"/>
        </w:rPr>
        <w:t xml:space="preserve">If such policy exists and is in conflict with the requirements of </w:t>
      </w:r>
      <w:r w:rsidR="00C93E33">
        <w:rPr>
          <w:rFonts w:ascii="Arial" w:eastAsia="Times New Roman" w:hAnsi="Arial" w:cs="Arial"/>
          <w:sz w:val="23"/>
          <w:szCs w:val="23"/>
        </w:rPr>
        <w:t>the WISP, the other policy may take</w:t>
      </w:r>
      <w:r w:rsidR="00B12C24">
        <w:rPr>
          <w:rFonts w:ascii="Arial" w:eastAsia="Times New Roman" w:hAnsi="Arial" w:cs="Arial"/>
          <w:sz w:val="23"/>
          <w:szCs w:val="23"/>
        </w:rPr>
        <w:t xml:space="preserve"> precedence. </w:t>
      </w:r>
    </w:p>
    <w:p w14:paraId="219591D2" w14:textId="64C04C03" w:rsidR="00B12C24" w:rsidRPr="00D32AAE" w:rsidRDefault="00B12C24" w:rsidP="00D32AAE">
      <w:pPr>
        <w:pStyle w:val="Heading1"/>
      </w:pPr>
      <w:r w:rsidRPr="00D32AAE">
        <w:t xml:space="preserve">4.0 </w:t>
      </w:r>
      <w:r w:rsidR="00CB0224" w:rsidRPr="00D32AAE">
        <w:t>Definitions</w:t>
      </w:r>
    </w:p>
    <w:p w14:paraId="5AE2BD81" w14:textId="4B10500C" w:rsidR="001F4832" w:rsidRPr="00D32AAE" w:rsidRDefault="00D32AAE" w:rsidP="00D32AAE">
      <w:pPr>
        <w:rPr>
          <w:rFonts w:ascii="Arial" w:eastAsia="Times New Roman" w:hAnsi="Arial" w:cs="Arial"/>
          <w:iCs/>
          <w:sz w:val="23"/>
          <w:szCs w:val="23"/>
        </w:rPr>
      </w:pPr>
      <w:r>
        <w:rPr>
          <w:rFonts w:ascii="Arial" w:eastAsia="Times New Roman" w:hAnsi="Arial" w:cs="Arial"/>
          <w:b/>
          <w:iCs/>
          <w:sz w:val="23"/>
          <w:szCs w:val="23"/>
        </w:rPr>
        <w:t xml:space="preserve">Augustana </w:t>
      </w:r>
      <w:r w:rsidR="001F4832">
        <w:rPr>
          <w:rFonts w:ascii="Arial" w:eastAsia="Times New Roman" w:hAnsi="Arial" w:cs="Arial"/>
          <w:b/>
          <w:iCs/>
          <w:sz w:val="23"/>
          <w:szCs w:val="23"/>
        </w:rPr>
        <w:t>Community:</w:t>
      </w:r>
      <w:r>
        <w:rPr>
          <w:rFonts w:ascii="Arial" w:eastAsia="Times New Roman" w:hAnsi="Arial" w:cs="Arial"/>
          <w:b/>
          <w:iCs/>
          <w:sz w:val="23"/>
          <w:szCs w:val="23"/>
        </w:rPr>
        <w:t xml:space="preserve"> </w:t>
      </w:r>
      <w:r w:rsidRPr="00D32AAE">
        <w:rPr>
          <w:rFonts w:ascii="Arial" w:eastAsia="Times New Roman" w:hAnsi="Arial" w:cs="Arial"/>
          <w:iCs/>
          <w:sz w:val="23"/>
          <w:szCs w:val="23"/>
        </w:rPr>
        <w:t xml:space="preserve">The collection of students, employees, </w:t>
      </w:r>
      <w:r>
        <w:rPr>
          <w:rFonts w:ascii="Arial" w:eastAsia="Times New Roman" w:hAnsi="Arial" w:cs="Arial"/>
          <w:iCs/>
          <w:sz w:val="23"/>
          <w:szCs w:val="23"/>
        </w:rPr>
        <w:t xml:space="preserve">alumnae, </w:t>
      </w:r>
      <w:r w:rsidRPr="00D32AAE">
        <w:rPr>
          <w:rFonts w:ascii="Arial" w:eastAsia="Times New Roman" w:hAnsi="Arial" w:cs="Arial"/>
          <w:iCs/>
          <w:sz w:val="23"/>
          <w:szCs w:val="23"/>
        </w:rPr>
        <w:t xml:space="preserve">volunteers, business partners, and organizations who </w:t>
      </w:r>
      <w:r>
        <w:rPr>
          <w:rFonts w:ascii="Arial" w:eastAsia="Times New Roman" w:hAnsi="Arial" w:cs="Arial"/>
          <w:iCs/>
          <w:sz w:val="23"/>
          <w:szCs w:val="23"/>
        </w:rPr>
        <w:t xml:space="preserve">access, </w:t>
      </w:r>
      <w:r w:rsidRPr="00D32AAE">
        <w:rPr>
          <w:rFonts w:ascii="Arial" w:eastAsia="Times New Roman" w:hAnsi="Arial" w:cs="Arial"/>
          <w:iCs/>
          <w:sz w:val="23"/>
          <w:szCs w:val="23"/>
        </w:rPr>
        <w:t xml:space="preserve">collect, extract, transport, store, analyze, view, and manage data </w:t>
      </w:r>
      <w:r>
        <w:rPr>
          <w:rFonts w:ascii="Arial" w:eastAsia="Times New Roman" w:hAnsi="Arial" w:cs="Arial"/>
          <w:iCs/>
          <w:sz w:val="23"/>
          <w:szCs w:val="23"/>
        </w:rPr>
        <w:t>on the behalf of</w:t>
      </w:r>
      <w:r w:rsidRPr="00D32AAE">
        <w:rPr>
          <w:rFonts w:ascii="Arial" w:eastAsia="Times New Roman" w:hAnsi="Arial" w:cs="Arial"/>
          <w:iCs/>
          <w:sz w:val="23"/>
          <w:szCs w:val="23"/>
        </w:rPr>
        <w:t xml:space="preserve"> Augustana College</w:t>
      </w:r>
      <w:r>
        <w:rPr>
          <w:rFonts w:ascii="Arial" w:eastAsia="Times New Roman" w:hAnsi="Arial" w:cs="Arial"/>
          <w:iCs/>
          <w:sz w:val="23"/>
          <w:szCs w:val="23"/>
        </w:rPr>
        <w:t>.</w:t>
      </w:r>
    </w:p>
    <w:p w14:paraId="4BD359B4" w14:textId="77777777" w:rsidR="00D32AAE" w:rsidRPr="00D32AAE" w:rsidRDefault="00D32AAE" w:rsidP="00D32AAE">
      <w:pPr>
        <w:rPr>
          <w:rFonts w:ascii="Arial" w:eastAsia="Times New Roman" w:hAnsi="Arial" w:cs="Arial"/>
          <w:iCs/>
          <w:sz w:val="23"/>
          <w:szCs w:val="23"/>
        </w:rPr>
      </w:pPr>
    </w:p>
    <w:p w14:paraId="6E4C7E73" w14:textId="030AAE74" w:rsidR="00CB0224" w:rsidRPr="00D32733" w:rsidRDefault="00CB0224" w:rsidP="00D32AAE">
      <w:pPr>
        <w:rPr>
          <w:rFonts w:ascii="Arial" w:eastAsia="Times New Roman" w:hAnsi="Arial" w:cs="Arial"/>
          <w:b/>
          <w:sz w:val="23"/>
          <w:szCs w:val="23"/>
        </w:rPr>
      </w:pPr>
      <w:r w:rsidRPr="00D32733">
        <w:rPr>
          <w:rFonts w:ascii="Arial" w:eastAsia="Times New Roman" w:hAnsi="Arial" w:cs="Arial"/>
          <w:b/>
          <w:iCs/>
          <w:sz w:val="23"/>
          <w:szCs w:val="23"/>
        </w:rPr>
        <w:t>Data</w:t>
      </w:r>
      <w:r w:rsidR="00D32733">
        <w:rPr>
          <w:rFonts w:ascii="Arial" w:eastAsia="Times New Roman" w:hAnsi="Arial" w:cs="Arial"/>
          <w:b/>
          <w:sz w:val="23"/>
          <w:szCs w:val="23"/>
        </w:rPr>
        <w:t xml:space="preserve">: </w:t>
      </w:r>
      <w:r w:rsidRPr="00644434">
        <w:rPr>
          <w:rFonts w:ascii="Arial" w:eastAsia="Times New Roman" w:hAnsi="Arial" w:cs="Arial"/>
          <w:iCs/>
          <w:sz w:val="23"/>
          <w:szCs w:val="23"/>
        </w:rPr>
        <w:t>For the purposes of this document, data refers to information s</w:t>
      </w:r>
      <w:r w:rsidR="00644434" w:rsidRPr="00644434">
        <w:rPr>
          <w:rFonts w:ascii="Arial" w:eastAsia="Times New Roman" w:hAnsi="Arial" w:cs="Arial"/>
          <w:iCs/>
          <w:sz w:val="23"/>
          <w:szCs w:val="23"/>
        </w:rPr>
        <w:t xml:space="preserve">tored, transported, accessed, provisioned, derived from, recorded or otherwise collected for </w:t>
      </w:r>
      <w:r w:rsidRPr="00644434">
        <w:rPr>
          <w:rFonts w:ascii="Arial" w:eastAsia="Times New Roman" w:hAnsi="Arial" w:cs="Arial"/>
          <w:iCs/>
          <w:sz w:val="23"/>
          <w:szCs w:val="23"/>
        </w:rPr>
        <w:t>the College about members of the College community</w:t>
      </w:r>
      <w:r w:rsidRPr="00CB0224">
        <w:rPr>
          <w:rFonts w:ascii="Arial" w:eastAsia="Times New Roman" w:hAnsi="Arial" w:cs="Arial"/>
          <w:i/>
          <w:iCs/>
          <w:color w:val="454545"/>
          <w:sz w:val="23"/>
          <w:szCs w:val="23"/>
        </w:rPr>
        <w:t>.</w:t>
      </w:r>
    </w:p>
    <w:p w14:paraId="08AFD1D9" w14:textId="77777777" w:rsidR="00D32AAE" w:rsidRDefault="00D32AAE" w:rsidP="00D32AAE">
      <w:pPr>
        <w:rPr>
          <w:rFonts w:ascii="Arial" w:eastAsia="Times New Roman" w:hAnsi="Arial" w:cs="Arial"/>
          <w:b/>
          <w:iCs/>
          <w:sz w:val="23"/>
          <w:szCs w:val="23"/>
        </w:rPr>
      </w:pPr>
    </w:p>
    <w:p w14:paraId="3AFE6AB4" w14:textId="663B36BD" w:rsidR="00CB0224" w:rsidRPr="00D32733" w:rsidRDefault="00CB0224" w:rsidP="00D32AAE">
      <w:pPr>
        <w:rPr>
          <w:rFonts w:ascii="Arial" w:eastAsia="Times New Roman" w:hAnsi="Arial" w:cs="Arial"/>
          <w:b/>
          <w:sz w:val="23"/>
          <w:szCs w:val="23"/>
        </w:rPr>
      </w:pPr>
      <w:r w:rsidRPr="00D32733">
        <w:rPr>
          <w:rFonts w:ascii="Arial" w:eastAsia="Times New Roman" w:hAnsi="Arial" w:cs="Arial"/>
          <w:b/>
          <w:iCs/>
          <w:sz w:val="23"/>
          <w:szCs w:val="23"/>
        </w:rPr>
        <w:t>Personal Information</w:t>
      </w:r>
      <w:r w:rsidR="00D32733">
        <w:rPr>
          <w:rFonts w:ascii="Arial" w:eastAsia="Times New Roman" w:hAnsi="Arial" w:cs="Arial"/>
          <w:b/>
          <w:sz w:val="23"/>
          <w:szCs w:val="23"/>
        </w:rPr>
        <w:t xml:space="preserve">: </w:t>
      </w:r>
      <w:r w:rsidRPr="00CB0224">
        <w:rPr>
          <w:rFonts w:ascii="Arial" w:eastAsia="Times New Roman" w:hAnsi="Arial" w:cs="Arial"/>
          <w:sz w:val="23"/>
          <w:szCs w:val="23"/>
        </w:rPr>
        <w:t>Personal Informati</w:t>
      </w:r>
      <w:r w:rsidR="00644434" w:rsidRPr="00DC0879">
        <w:rPr>
          <w:rFonts w:ascii="Arial" w:eastAsia="Times New Roman" w:hAnsi="Arial" w:cs="Arial"/>
          <w:sz w:val="23"/>
          <w:szCs w:val="23"/>
        </w:rPr>
        <w:t xml:space="preserve">on (“PI”) </w:t>
      </w:r>
      <w:r w:rsidRPr="00CB0224">
        <w:rPr>
          <w:rFonts w:ascii="Arial" w:eastAsia="Times New Roman" w:hAnsi="Arial" w:cs="Arial"/>
          <w:sz w:val="23"/>
          <w:szCs w:val="23"/>
        </w:rPr>
        <w:t>is the first name and last name or first initial and last name of a person in combination with any one or more of the following:</w:t>
      </w:r>
    </w:p>
    <w:p w14:paraId="4D504A11" w14:textId="7D8887B5" w:rsidR="00CB0224" w:rsidRPr="00D32AAE" w:rsidRDefault="00624192" w:rsidP="00D32AAE">
      <w:pPr>
        <w:pStyle w:val="ListParagraph"/>
        <w:numPr>
          <w:ilvl w:val="0"/>
          <w:numId w:val="21"/>
        </w:numPr>
        <w:rPr>
          <w:rFonts w:ascii="Arial" w:eastAsia="Times New Roman" w:hAnsi="Arial" w:cs="Arial"/>
          <w:sz w:val="23"/>
          <w:szCs w:val="23"/>
        </w:rPr>
      </w:pPr>
      <w:r w:rsidRPr="00D32AAE">
        <w:rPr>
          <w:rFonts w:ascii="Arial" w:eastAsia="Times New Roman" w:hAnsi="Arial" w:cs="Arial"/>
          <w:sz w:val="23"/>
          <w:szCs w:val="23"/>
        </w:rPr>
        <w:t>Social Security number</w:t>
      </w:r>
    </w:p>
    <w:p w14:paraId="1C363D61" w14:textId="4EB25C7A" w:rsidR="00CB0224" w:rsidRPr="00D32AAE" w:rsidRDefault="00CB0224" w:rsidP="00D32AAE">
      <w:pPr>
        <w:pStyle w:val="ListParagraph"/>
        <w:numPr>
          <w:ilvl w:val="0"/>
          <w:numId w:val="21"/>
        </w:numPr>
        <w:rPr>
          <w:rFonts w:ascii="Arial" w:eastAsia="Times New Roman" w:hAnsi="Arial" w:cs="Arial"/>
          <w:sz w:val="23"/>
          <w:szCs w:val="23"/>
        </w:rPr>
      </w:pPr>
      <w:r w:rsidRPr="00D32AAE">
        <w:rPr>
          <w:rFonts w:ascii="Arial" w:eastAsia="Times New Roman" w:hAnsi="Arial" w:cs="Arial"/>
          <w:sz w:val="23"/>
          <w:szCs w:val="23"/>
        </w:rPr>
        <w:t>Driver’s license number or state-issued identification card number</w:t>
      </w:r>
    </w:p>
    <w:p w14:paraId="67DD657D" w14:textId="77777777" w:rsidR="00CB0224" w:rsidRPr="00D32AAE" w:rsidRDefault="00CB0224" w:rsidP="00D32AAE">
      <w:pPr>
        <w:pStyle w:val="ListParagraph"/>
        <w:numPr>
          <w:ilvl w:val="0"/>
          <w:numId w:val="21"/>
        </w:numPr>
        <w:rPr>
          <w:rFonts w:ascii="Arial" w:eastAsia="Times New Roman" w:hAnsi="Arial" w:cs="Arial"/>
          <w:sz w:val="23"/>
          <w:szCs w:val="23"/>
        </w:rPr>
      </w:pPr>
      <w:r w:rsidRPr="00D32AAE">
        <w:rPr>
          <w:rFonts w:ascii="Arial" w:eastAsia="Times New Roman" w:hAnsi="Arial" w:cs="Arial"/>
          <w:sz w:val="23"/>
          <w:szCs w:val="23"/>
        </w:rPr>
        <w:t>Financial account number (e.g. bank account) or credit or debit card number that would permit access to a person’s financial account, with or without any required security code, access code, personal identification number, or password.</w:t>
      </w:r>
    </w:p>
    <w:p w14:paraId="06A8795F" w14:textId="57D1FB68" w:rsidR="00624192" w:rsidRPr="00D32AAE" w:rsidRDefault="00624192" w:rsidP="00D32AAE">
      <w:pPr>
        <w:pStyle w:val="ListParagraph"/>
        <w:numPr>
          <w:ilvl w:val="0"/>
          <w:numId w:val="21"/>
        </w:numPr>
        <w:rPr>
          <w:rFonts w:ascii="Arial" w:eastAsia="Times New Roman" w:hAnsi="Arial" w:cs="Arial"/>
          <w:sz w:val="23"/>
          <w:szCs w:val="23"/>
        </w:rPr>
      </w:pPr>
      <w:r w:rsidRPr="00D32AAE">
        <w:rPr>
          <w:rFonts w:ascii="Arial" w:eastAsia="Times New Roman" w:hAnsi="Arial" w:cs="Arial"/>
          <w:sz w:val="23"/>
          <w:szCs w:val="23"/>
        </w:rPr>
        <w:t>Date of Birth</w:t>
      </w:r>
    </w:p>
    <w:p w14:paraId="338B4F8B" w14:textId="35B89E95" w:rsidR="00DC0879" w:rsidRPr="00D32AAE" w:rsidRDefault="00DC0879" w:rsidP="00D32AAE">
      <w:pPr>
        <w:pStyle w:val="ListParagraph"/>
        <w:numPr>
          <w:ilvl w:val="0"/>
          <w:numId w:val="21"/>
        </w:numPr>
        <w:rPr>
          <w:rFonts w:ascii="Arial" w:eastAsia="Times New Roman" w:hAnsi="Arial" w:cs="Arial"/>
          <w:sz w:val="23"/>
          <w:szCs w:val="23"/>
        </w:rPr>
      </w:pPr>
      <w:r w:rsidRPr="00D32AAE">
        <w:rPr>
          <w:rFonts w:ascii="Arial" w:eastAsia="Times New Roman" w:hAnsi="Arial" w:cs="Arial"/>
          <w:sz w:val="23"/>
          <w:szCs w:val="23"/>
        </w:rPr>
        <w:t>Medical information</w:t>
      </w:r>
    </w:p>
    <w:p w14:paraId="027746E4" w14:textId="77777777" w:rsidR="00DC0879" w:rsidRPr="00D32AAE" w:rsidRDefault="00DC0879" w:rsidP="00D32AAE">
      <w:pPr>
        <w:pStyle w:val="ListParagraph"/>
        <w:numPr>
          <w:ilvl w:val="0"/>
          <w:numId w:val="21"/>
        </w:numPr>
        <w:rPr>
          <w:rFonts w:ascii="Arial" w:eastAsia="Times New Roman" w:hAnsi="Arial" w:cs="Arial"/>
          <w:sz w:val="23"/>
          <w:szCs w:val="23"/>
        </w:rPr>
      </w:pPr>
      <w:r w:rsidRPr="00D32AAE">
        <w:rPr>
          <w:rFonts w:ascii="Arial" w:eastAsia="Times New Roman" w:hAnsi="Arial" w:cs="Arial"/>
          <w:sz w:val="23"/>
          <w:szCs w:val="23"/>
        </w:rPr>
        <w:t>Health insurance information</w:t>
      </w:r>
    </w:p>
    <w:p w14:paraId="34E73F91" w14:textId="77777777" w:rsidR="00DC0879" w:rsidRPr="00D32AAE" w:rsidRDefault="00DC0879" w:rsidP="00D32AAE">
      <w:pPr>
        <w:pStyle w:val="ListParagraph"/>
        <w:numPr>
          <w:ilvl w:val="0"/>
          <w:numId w:val="21"/>
        </w:numPr>
        <w:rPr>
          <w:rFonts w:ascii="Arial" w:eastAsia="Times New Roman" w:hAnsi="Arial" w:cs="Arial"/>
          <w:sz w:val="23"/>
          <w:szCs w:val="23"/>
        </w:rPr>
      </w:pPr>
      <w:r w:rsidRPr="00D32AAE">
        <w:rPr>
          <w:rFonts w:ascii="Arial" w:eastAsia="Times New Roman" w:hAnsi="Arial" w:cs="Arial"/>
          <w:sz w:val="23"/>
          <w:szCs w:val="23"/>
        </w:rPr>
        <w:t>Unique biometric data</w:t>
      </w:r>
    </w:p>
    <w:p w14:paraId="267E73FF" w14:textId="19171FC0" w:rsidR="00DC0879" w:rsidRPr="00D32AAE" w:rsidRDefault="00DC0879" w:rsidP="00D32AAE">
      <w:pPr>
        <w:pStyle w:val="ListParagraph"/>
        <w:numPr>
          <w:ilvl w:val="0"/>
          <w:numId w:val="21"/>
        </w:numPr>
        <w:rPr>
          <w:rFonts w:ascii="Arial" w:eastAsia="Times New Roman" w:hAnsi="Arial" w:cs="Arial"/>
          <w:sz w:val="23"/>
          <w:szCs w:val="23"/>
        </w:rPr>
      </w:pPr>
      <w:r w:rsidRPr="00D32AAE">
        <w:rPr>
          <w:rFonts w:ascii="Arial" w:eastAsia="Times New Roman" w:hAnsi="Arial" w:cs="Arial"/>
          <w:sz w:val="23"/>
          <w:szCs w:val="23"/>
        </w:rPr>
        <w:t>Username or email address in combination with a password or security question answer that would permit access to an online account</w:t>
      </w:r>
    </w:p>
    <w:p w14:paraId="5C34D1B4" w14:textId="644D3E2F" w:rsidR="00CB0224" w:rsidRPr="00D32AAE" w:rsidRDefault="008F11E9" w:rsidP="00D32AAE">
      <w:pPr>
        <w:pStyle w:val="ListParagraph"/>
        <w:numPr>
          <w:ilvl w:val="0"/>
          <w:numId w:val="21"/>
        </w:numPr>
        <w:rPr>
          <w:rFonts w:ascii="Arial" w:eastAsia="Times New Roman" w:hAnsi="Arial" w:cs="Arial"/>
          <w:color w:val="454545"/>
          <w:sz w:val="23"/>
          <w:szCs w:val="23"/>
        </w:rPr>
      </w:pPr>
      <w:r w:rsidRPr="00D32AAE">
        <w:rPr>
          <w:rFonts w:ascii="Arial" w:eastAsia="Times New Roman" w:hAnsi="Arial" w:cs="Arial"/>
          <w:sz w:val="23"/>
          <w:szCs w:val="23"/>
        </w:rPr>
        <w:t>For the purposes of this Program</w:t>
      </w:r>
      <w:r w:rsidR="00CB0224" w:rsidRPr="00D32AAE">
        <w:rPr>
          <w:rFonts w:ascii="Arial" w:eastAsia="Times New Roman" w:hAnsi="Arial" w:cs="Arial"/>
          <w:sz w:val="23"/>
          <w:szCs w:val="23"/>
        </w:rPr>
        <w:t>, PI also includes passport number, alien registration number or other government-issued identification number</w:t>
      </w:r>
      <w:r w:rsidR="00CB0224" w:rsidRPr="00D32AAE">
        <w:rPr>
          <w:rFonts w:ascii="Arial" w:eastAsia="Times New Roman" w:hAnsi="Arial" w:cs="Arial"/>
          <w:color w:val="454545"/>
          <w:sz w:val="23"/>
          <w:szCs w:val="23"/>
        </w:rPr>
        <w:t>.</w:t>
      </w:r>
    </w:p>
    <w:p w14:paraId="75FB7C9F" w14:textId="60F293AF" w:rsidR="00CB0224" w:rsidRPr="00CB0224" w:rsidRDefault="0003137E" w:rsidP="00D32AAE">
      <w:pPr>
        <w:pStyle w:val="Heading1"/>
        <w:rPr>
          <w:rFonts w:eastAsia="Times New Roman"/>
        </w:rPr>
      </w:pPr>
      <w:r>
        <w:rPr>
          <w:rFonts w:eastAsia="Times New Roman"/>
        </w:rPr>
        <w:t>4</w:t>
      </w:r>
      <w:r w:rsidR="00CB0224" w:rsidRPr="00CB0224">
        <w:rPr>
          <w:rFonts w:eastAsia="Times New Roman"/>
        </w:rPr>
        <w:t>.2 Data Classification</w:t>
      </w:r>
    </w:p>
    <w:p w14:paraId="4BE8D420" w14:textId="269EC0AB" w:rsidR="00CB0224" w:rsidRPr="004D3782" w:rsidRDefault="00CB0224" w:rsidP="00D32AAE">
      <w:pPr>
        <w:rPr>
          <w:rFonts w:ascii="Arial" w:eastAsia="Times New Roman" w:hAnsi="Arial" w:cs="Arial"/>
          <w:sz w:val="23"/>
          <w:szCs w:val="23"/>
        </w:rPr>
      </w:pPr>
      <w:r w:rsidRPr="004D3782">
        <w:rPr>
          <w:rFonts w:ascii="Arial" w:eastAsia="Times New Roman" w:hAnsi="Arial" w:cs="Arial"/>
          <w:sz w:val="23"/>
          <w:szCs w:val="23"/>
        </w:rPr>
        <w:t xml:space="preserve">All </w:t>
      </w:r>
      <w:r w:rsidR="00624192" w:rsidRPr="004D3782">
        <w:rPr>
          <w:rFonts w:ascii="Arial" w:eastAsia="Times New Roman" w:hAnsi="Arial" w:cs="Arial"/>
          <w:sz w:val="23"/>
          <w:szCs w:val="23"/>
        </w:rPr>
        <w:t xml:space="preserve">data covered by this </w:t>
      </w:r>
      <w:r w:rsidR="008F11E9">
        <w:rPr>
          <w:rFonts w:ascii="Arial" w:eastAsia="Times New Roman" w:hAnsi="Arial" w:cs="Arial"/>
          <w:sz w:val="23"/>
          <w:szCs w:val="23"/>
        </w:rPr>
        <w:t>Program</w:t>
      </w:r>
      <w:r w:rsidR="00624192" w:rsidRPr="004D3782">
        <w:rPr>
          <w:rFonts w:ascii="Arial" w:eastAsia="Times New Roman" w:hAnsi="Arial" w:cs="Arial"/>
          <w:sz w:val="23"/>
          <w:szCs w:val="23"/>
        </w:rPr>
        <w:t xml:space="preserve"> should</w:t>
      </w:r>
      <w:r w:rsidRPr="004D3782">
        <w:rPr>
          <w:rFonts w:ascii="Arial" w:eastAsia="Times New Roman" w:hAnsi="Arial" w:cs="Arial"/>
          <w:sz w:val="23"/>
          <w:szCs w:val="23"/>
        </w:rPr>
        <w:t xml:space="preserve"> be classified into one of three categories outlined below, based on the level of security required for each, starting with the highest level.</w:t>
      </w:r>
    </w:p>
    <w:p w14:paraId="41ECF33D" w14:textId="77777777" w:rsidR="00D32AAE" w:rsidRDefault="00D32AAE" w:rsidP="00D32AAE">
      <w:pPr>
        <w:rPr>
          <w:rFonts w:ascii="Arial" w:eastAsia="Times New Roman" w:hAnsi="Arial" w:cs="Arial"/>
          <w:iCs/>
          <w:sz w:val="23"/>
          <w:szCs w:val="23"/>
          <w:u w:val="single"/>
        </w:rPr>
      </w:pPr>
      <w:bookmarkStart w:id="0" w:name="Confidential"/>
      <w:bookmarkEnd w:id="0"/>
    </w:p>
    <w:p w14:paraId="79D5BE14" w14:textId="77777777" w:rsidR="00D32AAE" w:rsidRPr="00D32AAE" w:rsidRDefault="00CB0224" w:rsidP="00F6744D">
      <w:pPr>
        <w:pStyle w:val="ListParagraph"/>
        <w:numPr>
          <w:ilvl w:val="0"/>
          <w:numId w:val="22"/>
        </w:numPr>
        <w:rPr>
          <w:rFonts w:ascii="Arial" w:eastAsia="Times New Roman" w:hAnsi="Arial" w:cs="Arial"/>
          <w:iCs/>
          <w:sz w:val="23"/>
          <w:szCs w:val="23"/>
        </w:rPr>
      </w:pPr>
      <w:r w:rsidRPr="00D32AAE">
        <w:rPr>
          <w:rFonts w:ascii="Arial" w:eastAsia="Times New Roman" w:hAnsi="Arial" w:cs="Arial"/>
          <w:b/>
          <w:iCs/>
          <w:sz w:val="23"/>
          <w:szCs w:val="23"/>
          <w:u w:val="single"/>
        </w:rPr>
        <w:t>Confidential</w:t>
      </w:r>
    </w:p>
    <w:p w14:paraId="037BDDB5" w14:textId="77777777" w:rsidR="00D32AAE" w:rsidRPr="00D32AAE" w:rsidRDefault="00D32AAE" w:rsidP="00D32AAE">
      <w:pPr>
        <w:pStyle w:val="ListParagraph"/>
        <w:rPr>
          <w:rFonts w:ascii="Arial" w:eastAsia="Times New Roman" w:hAnsi="Arial" w:cs="Arial"/>
          <w:iCs/>
          <w:sz w:val="23"/>
          <w:szCs w:val="23"/>
        </w:rPr>
      </w:pPr>
    </w:p>
    <w:p w14:paraId="39DC45F4" w14:textId="31BEE59F" w:rsidR="00CB0224" w:rsidRPr="00D32AAE" w:rsidRDefault="00CB0224" w:rsidP="00D32AAE">
      <w:pPr>
        <w:ind w:left="720"/>
        <w:rPr>
          <w:rFonts w:ascii="Arial" w:eastAsia="Times New Roman" w:hAnsi="Arial" w:cs="Arial"/>
          <w:iCs/>
          <w:sz w:val="23"/>
          <w:szCs w:val="23"/>
        </w:rPr>
      </w:pPr>
      <w:r w:rsidRPr="00D32AAE">
        <w:rPr>
          <w:rFonts w:ascii="Arial" w:eastAsia="Times New Roman" w:hAnsi="Arial" w:cs="Arial"/>
          <w:sz w:val="23"/>
          <w:szCs w:val="23"/>
        </w:rPr>
        <w:t>Confidential data refers to any data where unauthorized access, use, alteration or disclosure of this data could present a significant level of risk to Augustana College</w:t>
      </w:r>
      <w:r w:rsidR="004D3782" w:rsidRPr="00D32AAE">
        <w:rPr>
          <w:rFonts w:ascii="Arial" w:eastAsia="Times New Roman" w:hAnsi="Arial" w:cs="Arial"/>
          <w:sz w:val="23"/>
          <w:szCs w:val="23"/>
        </w:rPr>
        <w:t xml:space="preserve"> or the college c</w:t>
      </w:r>
      <w:r w:rsidRPr="00D32AAE">
        <w:rPr>
          <w:rFonts w:ascii="Arial" w:eastAsia="Times New Roman" w:hAnsi="Arial" w:cs="Arial"/>
          <w:sz w:val="23"/>
          <w:szCs w:val="23"/>
        </w:rPr>
        <w:t xml:space="preserve">ommunity. </w:t>
      </w:r>
      <w:r w:rsidR="00D32733" w:rsidRPr="00D32AAE">
        <w:rPr>
          <w:rFonts w:ascii="Arial" w:eastAsia="Times New Roman" w:hAnsi="Arial" w:cs="Arial"/>
          <w:iCs/>
          <w:sz w:val="23"/>
          <w:szCs w:val="23"/>
        </w:rPr>
        <w:t xml:space="preserve">Confidential data includes all data that is protected by 1) applicable federal, state, local, and international law or regulation; or 2) College </w:t>
      </w:r>
      <w:r w:rsidR="00D32733" w:rsidRPr="00D32AAE">
        <w:rPr>
          <w:rFonts w:ascii="Arial" w:eastAsia="Times New Roman" w:hAnsi="Arial" w:cs="Arial"/>
          <w:iCs/>
          <w:sz w:val="23"/>
          <w:szCs w:val="23"/>
        </w:rPr>
        <w:lastRenderedPageBreak/>
        <w:t xml:space="preserve">policy or operations. </w:t>
      </w:r>
      <w:r w:rsidRPr="00D32AAE">
        <w:rPr>
          <w:rFonts w:ascii="Arial" w:eastAsia="Times New Roman" w:hAnsi="Arial" w:cs="Arial"/>
          <w:sz w:val="23"/>
          <w:szCs w:val="23"/>
        </w:rPr>
        <w:t>Confidential data should be treated with the highest level of security to ensure the privacy of that data and prevent any unauthorized access, use, alteration or disclosure.</w:t>
      </w:r>
    </w:p>
    <w:p w14:paraId="444917B7" w14:textId="77777777" w:rsidR="00D32AAE" w:rsidRDefault="00D32AAE" w:rsidP="00D32AAE">
      <w:pPr>
        <w:rPr>
          <w:rFonts w:ascii="Arial" w:eastAsia="Times New Roman" w:hAnsi="Arial" w:cs="Arial"/>
          <w:iCs/>
          <w:color w:val="000000" w:themeColor="text1"/>
          <w:sz w:val="23"/>
          <w:szCs w:val="23"/>
          <w:u w:val="single"/>
        </w:rPr>
      </w:pPr>
    </w:p>
    <w:p w14:paraId="59F6EC40" w14:textId="5D77496F" w:rsidR="00CB0224" w:rsidRPr="00D32AAE" w:rsidRDefault="00CB0224" w:rsidP="00D32AAE">
      <w:pPr>
        <w:pStyle w:val="ListParagraph"/>
        <w:numPr>
          <w:ilvl w:val="0"/>
          <w:numId w:val="22"/>
        </w:numPr>
        <w:rPr>
          <w:rFonts w:ascii="Arial" w:eastAsia="Times New Roman" w:hAnsi="Arial" w:cs="Arial"/>
          <w:b/>
          <w:color w:val="000000" w:themeColor="text1"/>
          <w:sz w:val="23"/>
          <w:szCs w:val="23"/>
          <w:u w:val="single"/>
        </w:rPr>
      </w:pPr>
      <w:r w:rsidRPr="00D32AAE">
        <w:rPr>
          <w:rFonts w:ascii="Arial" w:eastAsia="Times New Roman" w:hAnsi="Arial" w:cs="Arial"/>
          <w:b/>
          <w:iCs/>
          <w:color w:val="000000" w:themeColor="text1"/>
          <w:sz w:val="23"/>
          <w:szCs w:val="23"/>
          <w:u w:val="single"/>
        </w:rPr>
        <w:t>Restricted</w:t>
      </w:r>
    </w:p>
    <w:p w14:paraId="37CCE571" w14:textId="77777777" w:rsidR="006E439C" w:rsidRDefault="006E439C" w:rsidP="00D32AAE">
      <w:pPr>
        <w:ind w:left="720"/>
        <w:rPr>
          <w:rFonts w:ascii="Arial" w:eastAsia="Times New Roman" w:hAnsi="Arial" w:cs="Arial"/>
          <w:iCs/>
          <w:color w:val="000000" w:themeColor="text1"/>
          <w:sz w:val="23"/>
          <w:szCs w:val="23"/>
        </w:rPr>
      </w:pPr>
    </w:p>
    <w:p w14:paraId="70D23CD2" w14:textId="263419C2" w:rsidR="00CB0224" w:rsidRPr="00D32733" w:rsidRDefault="00CB0224" w:rsidP="00D32AAE">
      <w:pPr>
        <w:ind w:left="720"/>
        <w:rPr>
          <w:rFonts w:ascii="Arial" w:eastAsia="Times New Roman" w:hAnsi="Arial" w:cs="Arial"/>
          <w:color w:val="000000" w:themeColor="text1"/>
          <w:sz w:val="23"/>
          <w:szCs w:val="23"/>
        </w:rPr>
      </w:pPr>
      <w:r w:rsidRPr="00D32733">
        <w:rPr>
          <w:rFonts w:ascii="Arial" w:eastAsia="Times New Roman" w:hAnsi="Arial" w:cs="Arial"/>
          <w:iCs/>
          <w:color w:val="000000" w:themeColor="text1"/>
          <w:sz w:val="23"/>
          <w:szCs w:val="23"/>
        </w:rPr>
        <w:t>Restricted data refers to all other personal and institutional data where the loss of such data could harm an individual’s right to privacy or negatively impact the finances, operations or reputation of Augustana College. </w:t>
      </w:r>
      <w:r w:rsidRPr="00D32733">
        <w:rPr>
          <w:rFonts w:ascii="Arial" w:eastAsia="Times New Roman" w:hAnsi="Arial" w:cs="Arial"/>
          <w:color w:val="000000" w:themeColor="text1"/>
          <w:sz w:val="23"/>
          <w:szCs w:val="23"/>
        </w:rPr>
        <w:t>Any non-pub</w:t>
      </w:r>
      <w:r w:rsidR="00D32733" w:rsidRPr="00D32733">
        <w:rPr>
          <w:rFonts w:ascii="Arial" w:eastAsia="Times New Roman" w:hAnsi="Arial" w:cs="Arial"/>
          <w:color w:val="000000" w:themeColor="text1"/>
          <w:sz w:val="23"/>
          <w:szCs w:val="23"/>
        </w:rPr>
        <w:t>lic data that is not explicitly designated as c</w:t>
      </w:r>
      <w:r w:rsidRPr="00D32733">
        <w:rPr>
          <w:rFonts w:ascii="Arial" w:eastAsia="Times New Roman" w:hAnsi="Arial" w:cs="Arial"/>
          <w:color w:val="000000" w:themeColor="text1"/>
          <w:sz w:val="23"/>
          <w:szCs w:val="23"/>
        </w:rPr>
        <w:t xml:space="preserve">onfidential </w:t>
      </w:r>
      <w:r w:rsidR="00D32733" w:rsidRPr="00D32733">
        <w:rPr>
          <w:rFonts w:ascii="Arial" w:eastAsia="Times New Roman" w:hAnsi="Arial" w:cs="Arial"/>
          <w:color w:val="000000" w:themeColor="text1"/>
          <w:sz w:val="23"/>
          <w:szCs w:val="23"/>
        </w:rPr>
        <w:t>or public should be treated as r</w:t>
      </w:r>
      <w:r w:rsidRPr="00D32733">
        <w:rPr>
          <w:rFonts w:ascii="Arial" w:eastAsia="Times New Roman" w:hAnsi="Arial" w:cs="Arial"/>
          <w:color w:val="000000" w:themeColor="text1"/>
          <w:sz w:val="23"/>
          <w:szCs w:val="23"/>
        </w:rPr>
        <w:t>estricted data.</w:t>
      </w:r>
    </w:p>
    <w:p w14:paraId="0CB034BC" w14:textId="77777777" w:rsidR="00D32AAE" w:rsidRDefault="00D32AAE" w:rsidP="00D32AAE">
      <w:pPr>
        <w:ind w:left="720"/>
        <w:rPr>
          <w:rFonts w:ascii="Arial" w:eastAsia="Times New Roman" w:hAnsi="Arial" w:cs="Arial"/>
          <w:iCs/>
          <w:color w:val="000000" w:themeColor="text1"/>
          <w:sz w:val="23"/>
          <w:szCs w:val="23"/>
        </w:rPr>
      </w:pPr>
    </w:p>
    <w:p w14:paraId="4C7441DE" w14:textId="6C261994" w:rsidR="00CB0224" w:rsidRPr="00D32733" w:rsidRDefault="00CB0224" w:rsidP="00D32AAE">
      <w:pPr>
        <w:ind w:left="720"/>
        <w:rPr>
          <w:rFonts w:ascii="Arial" w:eastAsia="Times New Roman" w:hAnsi="Arial" w:cs="Arial"/>
          <w:color w:val="000000" w:themeColor="text1"/>
          <w:sz w:val="23"/>
          <w:szCs w:val="23"/>
        </w:rPr>
      </w:pPr>
      <w:r w:rsidRPr="00D32733">
        <w:rPr>
          <w:rFonts w:ascii="Arial" w:eastAsia="Times New Roman" w:hAnsi="Arial" w:cs="Arial"/>
          <w:iCs/>
          <w:color w:val="000000" w:themeColor="text1"/>
          <w:sz w:val="23"/>
          <w:szCs w:val="23"/>
        </w:rPr>
        <w:t>Restricted data includes data protected by the Family Educational Rights and Privacy Act (FERPA), referred to as student education records. </w:t>
      </w:r>
      <w:r w:rsidRPr="00D32733">
        <w:rPr>
          <w:rFonts w:ascii="Arial" w:eastAsia="Times New Roman" w:hAnsi="Arial" w:cs="Arial"/>
          <w:color w:val="000000" w:themeColor="text1"/>
          <w:sz w:val="23"/>
          <w:szCs w:val="23"/>
        </w:rPr>
        <w:t>This data also includes, but is not limited to, donor information, research data on human subjects, intellectual property (proprietary research, patents, etc.), College financial and investment records, employee salary information, or information related to legal or disciplinary matters.</w:t>
      </w:r>
    </w:p>
    <w:p w14:paraId="4F3D5906" w14:textId="77777777" w:rsidR="00D32AAE" w:rsidRDefault="00D32AAE" w:rsidP="00D32AAE">
      <w:pPr>
        <w:ind w:left="720"/>
        <w:rPr>
          <w:rFonts w:ascii="Arial" w:eastAsia="Times New Roman" w:hAnsi="Arial" w:cs="Arial"/>
          <w:color w:val="000000" w:themeColor="text1"/>
          <w:sz w:val="23"/>
          <w:szCs w:val="23"/>
        </w:rPr>
      </w:pPr>
    </w:p>
    <w:p w14:paraId="230FCBF9" w14:textId="59C3FFE8" w:rsidR="00CB0224" w:rsidRPr="00D32733" w:rsidRDefault="00CB0224" w:rsidP="00D32AAE">
      <w:pPr>
        <w:ind w:left="720"/>
        <w:rPr>
          <w:rFonts w:ascii="Arial" w:eastAsia="Times New Roman" w:hAnsi="Arial" w:cs="Arial"/>
          <w:color w:val="000000" w:themeColor="text1"/>
          <w:sz w:val="23"/>
          <w:szCs w:val="23"/>
        </w:rPr>
      </w:pPr>
      <w:r w:rsidRPr="00D32733">
        <w:rPr>
          <w:rFonts w:ascii="Arial" w:eastAsia="Times New Roman" w:hAnsi="Arial" w:cs="Arial"/>
          <w:color w:val="000000" w:themeColor="text1"/>
          <w:sz w:val="23"/>
          <w:szCs w:val="23"/>
        </w:rPr>
        <w:t>Restricted data should be limited to access by individuals who are employed by or matriculate at Augustana College and who have legitimate reasons for accessing such data, </w:t>
      </w:r>
      <w:r w:rsidRPr="00D32733">
        <w:rPr>
          <w:rFonts w:ascii="Arial" w:eastAsia="Times New Roman" w:hAnsi="Arial" w:cs="Arial"/>
          <w:iCs/>
          <w:color w:val="000000" w:themeColor="text1"/>
          <w:sz w:val="23"/>
          <w:szCs w:val="23"/>
        </w:rPr>
        <w:t>as governed by FERPA, or other applicable law or College policy.</w:t>
      </w:r>
      <w:r w:rsidRPr="00D32733">
        <w:rPr>
          <w:rFonts w:ascii="Arial" w:eastAsia="Times New Roman" w:hAnsi="Arial" w:cs="Arial"/>
          <w:color w:val="000000" w:themeColor="text1"/>
          <w:sz w:val="23"/>
          <w:szCs w:val="23"/>
        </w:rPr>
        <w:t> A reasonable level of security should be applied to this classification to ensure the privacy and integrity of this data.</w:t>
      </w:r>
    </w:p>
    <w:p w14:paraId="557C0748" w14:textId="77777777" w:rsidR="00D32AAE" w:rsidRDefault="00D32AAE" w:rsidP="00D32AAE">
      <w:pPr>
        <w:rPr>
          <w:rFonts w:ascii="Arial" w:eastAsia="Times New Roman" w:hAnsi="Arial" w:cs="Arial"/>
          <w:iCs/>
          <w:color w:val="000000" w:themeColor="text1"/>
          <w:sz w:val="23"/>
          <w:szCs w:val="23"/>
          <w:u w:val="single"/>
        </w:rPr>
      </w:pPr>
    </w:p>
    <w:p w14:paraId="3010DFA2" w14:textId="2B1EBE6C" w:rsidR="00CB0224" w:rsidRPr="00D32AAE" w:rsidRDefault="00CB0224" w:rsidP="00D32AAE">
      <w:pPr>
        <w:pStyle w:val="ListParagraph"/>
        <w:numPr>
          <w:ilvl w:val="0"/>
          <w:numId w:val="22"/>
        </w:numPr>
        <w:rPr>
          <w:rFonts w:ascii="Arial" w:eastAsia="Times New Roman" w:hAnsi="Arial" w:cs="Arial"/>
          <w:b/>
          <w:color w:val="000000" w:themeColor="text1"/>
          <w:sz w:val="23"/>
          <w:szCs w:val="23"/>
          <w:u w:val="single"/>
        </w:rPr>
      </w:pPr>
      <w:r w:rsidRPr="00D32AAE">
        <w:rPr>
          <w:rFonts w:ascii="Arial" w:eastAsia="Times New Roman" w:hAnsi="Arial" w:cs="Arial"/>
          <w:b/>
          <w:iCs/>
          <w:color w:val="000000" w:themeColor="text1"/>
          <w:sz w:val="23"/>
          <w:szCs w:val="23"/>
          <w:u w:val="single"/>
        </w:rPr>
        <w:t>Public (or Unrestricted)</w:t>
      </w:r>
    </w:p>
    <w:p w14:paraId="5F638E35" w14:textId="77777777" w:rsidR="00D32AAE" w:rsidRDefault="00D32AAE" w:rsidP="00D32AAE">
      <w:pPr>
        <w:pStyle w:val="ListParagraph"/>
        <w:rPr>
          <w:rFonts w:ascii="Arial" w:eastAsia="Times New Roman" w:hAnsi="Arial" w:cs="Arial"/>
          <w:color w:val="000000" w:themeColor="text1"/>
          <w:sz w:val="23"/>
          <w:szCs w:val="23"/>
        </w:rPr>
      </w:pPr>
    </w:p>
    <w:p w14:paraId="12600AF8" w14:textId="4AF97753" w:rsidR="00CB0224" w:rsidRPr="00D32AAE" w:rsidRDefault="00CB0224" w:rsidP="00D32AAE">
      <w:pPr>
        <w:pStyle w:val="ListParagraph"/>
        <w:rPr>
          <w:rFonts w:ascii="Arial" w:eastAsia="Times New Roman" w:hAnsi="Arial" w:cs="Arial"/>
          <w:color w:val="000000" w:themeColor="text1"/>
          <w:sz w:val="23"/>
          <w:szCs w:val="23"/>
        </w:rPr>
      </w:pPr>
      <w:r w:rsidRPr="00D32AAE">
        <w:rPr>
          <w:rFonts w:ascii="Arial" w:eastAsia="Times New Roman" w:hAnsi="Arial" w:cs="Arial"/>
          <w:color w:val="000000" w:themeColor="text1"/>
          <w:sz w:val="23"/>
          <w:szCs w:val="23"/>
        </w:rPr>
        <w:t>Public data includes any information for which there is no restriction to its distribution, and where the loss or public use of such data would not present any harm to Augustana College or members of the Augustana College community.  </w:t>
      </w:r>
      <w:r w:rsidR="00D32733" w:rsidRPr="00D32AAE">
        <w:rPr>
          <w:rFonts w:ascii="Arial" w:eastAsia="Times New Roman" w:hAnsi="Arial" w:cs="Arial"/>
          <w:color w:val="000000" w:themeColor="text1"/>
          <w:sz w:val="23"/>
          <w:szCs w:val="23"/>
        </w:rPr>
        <w:t>Public data should be explicitly identified as such through College policy as well as governing federal, state, and local laws and regulations</w:t>
      </w:r>
      <w:r w:rsidRPr="00D32AAE">
        <w:rPr>
          <w:rFonts w:ascii="Arial" w:eastAsia="Times New Roman" w:hAnsi="Arial" w:cs="Arial"/>
          <w:color w:val="000000" w:themeColor="text1"/>
          <w:sz w:val="23"/>
          <w:szCs w:val="23"/>
        </w:rPr>
        <w:t>.  </w:t>
      </w:r>
    </w:p>
    <w:p w14:paraId="59AB5461" w14:textId="77777777" w:rsidR="00B350B8" w:rsidRPr="00D32733" w:rsidRDefault="00B350B8" w:rsidP="00D32AAE">
      <w:pPr>
        <w:rPr>
          <w:rFonts w:ascii="Arial" w:eastAsia="Times New Roman" w:hAnsi="Arial" w:cs="Arial"/>
          <w:color w:val="000000" w:themeColor="text1"/>
          <w:sz w:val="23"/>
          <w:szCs w:val="23"/>
        </w:rPr>
      </w:pPr>
    </w:p>
    <w:p w14:paraId="3F7C2AB4" w14:textId="77777777" w:rsidR="00B350B8" w:rsidRDefault="0003137E" w:rsidP="00D32AAE">
      <w:pPr>
        <w:pStyle w:val="Heading1"/>
        <w:rPr>
          <w:rFonts w:eastAsia="Times New Roman"/>
        </w:rPr>
      </w:pPr>
      <w:r>
        <w:rPr>
          <w:rFonts w:eastAsia="Times New Roman"/>
        </w:rPr>
        <w:t>5</w:t>
      </w:r>
      <w:r w:rsidR="00D32733">
        <w:rPr>
          <w:rFonts w:eastAsia="Times New Roman"/>
        </w:rPr>
        <w:t>.0 Roles and</w:t>
      </w:r>
      <w:r w:rsidR="00CB0224" w:rsidRPr="00CB0224">
        <w:rPr>
          <w:rFonts w:eastAsia="Times New Roman"/>
        </w:rPr>
        <w:t xml:space="preserve"> Responsibilities</w:t>
      </w:r>
    </w:p>
    <w:p w14:paraId="049D781F" w14:textId="77777777" w:rsidR="006E439C" w:rsidRDefault="006E439C" w:rsidP="00D32AAE">
      <w:pPr>
        <w:ind w:left="720"/>
        <w:rPr>
          <w:rFonts w:ascii="Arial" w:hAnsi="Arial"/>
          <w:b/>
          <w:sz w:val="23"/>
          <w:szCs w:val="23"/>
        </w:rPr>
      </w:pPr>
    </w:p>
    <w:p w14:paraId="73E14568" w14:textId="7CEBFEDE" w:rsidR="001F4832" w:rsidRPr="00D32AAE" w:rsidRDefault="001F4832" w:rsidP="00D32AAE">
      <w:pPr>
        <w:ind w:left="720"/>
        <w:rPr>
          <w:rFonts w:ascii="Arial" w:eastAsia="Times New Roman" w:hAnsi="Arial" w:cs="Arial"/>
          <w:b/>
          <w:bCs/>
          <w:color w:val="333333"/>
          <w:sz w:val="24"/>
          <w:szCs w:val="24"/>
        </w:rPr>
      </w:pPr>
      <w:r w:rsidRPr="00D32AAE">
        <w:rPr>
          <w:rFonts w:ascii="Arial" w:hAnsi="Arial"/>
          <w:b/>
          <w:sz w:val="23"/>
          <w:szCs w:val="23"/>
        </w:rPr>
        <w:t>Information Technology Services</w:t>
      </w:r>
      <w:r w:rsidR="0003137E" w:rsidRPr="00D32AAE">
        <w:rPr>
          <w:rFonts w:ascii="Arial" w:hAnsi="Arial"/>
          <w:b/>
          <w:sz w:val="23"/>
          <w:szCs w:val="23"/>
        </w:rPr>
        <w:t>:</w:t>
      </w:r>
      <w:r w:rsidR="0003137E" w:rsidRPr="00D32AAE">
        <w:rPr>
          <w:rFonts w:ascii="Arial" w:hAnsi="Arial"/>
          <w:sz w:val="23"/>
          <w:szCs w:val="23"/>
        </w:rPr>
        <w:t xml:space="preserve"> ITS</w:t>
      </w:r>
      <w:r w:rsidRPr="00D32AAE">
        <w:rPr>
          <w:rFonts w:ascii="Arial" w:hAnsi="Arial"/>
          <w:sz w:val="23"/>
          <w:szCs w:val="23"/>
        </w:rPr>
        <w:t xml:space="preserve"> staff shall be responsible for all data stored centrally on the College’s servers and administrative systems, and are responsible for the security of such data.  For distributed data stored on departmental servers, the department head or their designee shall be responsible, and ITS and the department share joint responsibility for securing the data under the direction of the College’s designated data security coordinator</w:t>
      </w:r>
      <w:r w:rsidRPr="00D32AAE">
        <w:rPr>
          <w:rFonts w:ascii="Arial" w:eastAsia="Times New Roman" w:hAnsi="Arial" w:cs="Times New Roman"/>
          <w:sz w:val="23"/>
          <w:szCs w:val="23"/>
        </w:rPr>
        <w:t>.</w:t>
      </w:r>
    </w:p>
    <w:p w14:paraId="5B5EA858" w14:textId="77777777" w:rsidR="006E439C" w:rsidRDefault="006E439C" w:rsidP="00D32AAE">
      <w:pPr>
        <w:ind w:left="720"/>
        <w:rPr>
          <w:rFonts w:ascii="Arial" w:eastAsia="Times New Roman" w:hAnsi="Arial" w:cs="Arial"/>
          <w:b/>
          <w:sz w:val="23"/>
          <w:szCs w:val="23"/>
        </w:rPr>
      </w:pPr>
    </w:p>
    <w:p w14:paraId="5F0B136B" w14:textId="61ECFACE" w:rsidR="001F4832" w:rsidRPr="001F4832" w:rsidRDefault="001F4832" w:rsidP="00D32AAE">
      <w:pPr>
        <w:ind w:left="720"/>
        <w:rPr>
          <w:rFonts w:ascii="Arial" w:eastAsia="Times New Roman" w:hAnsi="Arial" w:cs="Arial"/>
          <w:sz w:val="23"/>
          <w:szCs w:val="23"/>
        </w:rPr>
      </w:pPr>
      <w:r w:rsidRPr="00D32AAE">
        <w:rPr>
          <w:rFonts w:ascii="Arial" w:eastAsia="Times New Roman" w:hAnsi="Arial" w:cs="Arial"/>
          <w:b/>
          <w:sz w:val="23"/>
          <w:szCs w:val="23"/>
        </w:rPr>
        <w:t xml:space="preserve">Department </w:t>
      </w:r>
      <w:r w:rsidR="0003137E" w:rsidRPr="00D32AAE">
        <w:rPr>
          <w:rFonts w:ascii="Arial" w:eastAsia="Times New Roman" w:hAnsi="Arial" w:cs="Arial"/>
          <w:b/>
          <w:sz w:val="23"/>
          <w:szCs w:val="23"/>
        </w:rPr>
        <w:t>Leaders:</w:t>
      </w:r>
      <w:r w:rsidRPr="001F4832">
        <w:rPr>
          <w:rFonts w:ascii="Arial" w:eastAsia="Times New Roman" w:hAnsi="Arial" w:cs="Arial"/>
          <w:sz w:val="23"/>
          <w:szCs w:val="23"/>
        </w:rPr>
        <w:t xml:space="preserve"> </w:t>
      </w:r>
      <w:r w:rsidR="0003137E">
        <w:rPr>
          <w:rFonts w:ascii="Arial" w:eastAsia="Times New Roman" w:hAnsi="Arial" w:cs="Arial"/>
          <w:sz w:val="23"/>
          <w:szCs w:val="23"/>
        </w:rPr>
        <w:t xml:space="preserve">Department heads </w:t>
      </w:r>
      <w:r w:rsidR="00AF793A">
        <w:rPr>
          <w:rFonts w:ascii="Arial" w:eastAsia="Times New Roman" w:hAnsi="Arial" w:cs="Arial"/>
          <w:sz w:val="23"/>
          <w:szCs w:val="23"/>
        </w:rPr>
        <w:t>will alert Human Resources and Information Technology Services</w:t>
      </w:r>
      <w:r w:rsidRPr="001F4832">
        <w:rPr>
          <w:rFonts w:ascii="Arial" w:eastAsia="Times New Roman" w:hAnsi="Arial" w:cs="Arial"/>
          <w:sz w:val="23"/>
          <w:szCs w:val="23"/>
        </w:rPr>
        <w:t xml:space="preserve"> at the conclusion of a contract for individuals that </w:t>
      </w:r>
      <w:r w:rsidRPr="001F4832">
        <w:rPr>
          <w:rFonts w:ascii="Arial" w:eastAsia="Times New Roman" w:hAnsi="Arial" w:cs="Arial"/>
          <w:sz w:val="23"/>
          <w:szCs w:val="23"/>
        </w:rPr>
        <w:lastRenderedPageBreak/>
        <w:t>are no</w:t>
      </w:r>
      <w:r>
        <w:rPr>
          <w:rFonts w:ascii="Arial" w:eastAsia="Times New Roman" w:hAnsi="Arial" w:cs="Arial"/>
          <w:sz w:val="23"/>
          <w:szCs w:val="23"/>
        </w:rPr>
        <w:t>t considered Augustana</w:t>
      </w:r>
      <w:r w:rsidRPr="001F4832">
        <w:rPr>
          <w:rFonts w:ascii="Arial" w:eastAsia="Times New Roman" w:hAnsi="Arial" w:cs="Arial"/>
          <w:sz w:val="23"/>
          <w:szCs w:val="23"/>
        </w:rPr>
        <w:t xml:space="preserve"> employees in order to terminate access to their </w:t>
      </w:r>
      <w:r>
        <w:rPr>
          <w:rFonts w:ascii="Arial" w:eastAsia="Times New Roman" w:hAnsi="Arial" w:cs="Arial"/>
          <w:sz w:val="23"/>
          <w:szCs w:val="23"/>
        </w:rPr>
        <w:t>Augustana College</w:t>
      </w:r>
      <w:r w:rsidRPr="001F4832">
        <w:rPr>
          <w:rFonts w:ascii="Arial" w:eastAsia="Times New Roman" w:hAnsi="Arial" w:cs="Arial"/>
          <w:sz w:val="23"/>
          <w:szCs w:val="23"/>
        </w:rPr>
        <w:t xml:space="preserve"> </w:t>
      </w:r>
      <w:r>
        <w:rPr>
          <w:rFonts w:ascii="Arial" w:eastAsia="Times New Roman" w:hAnsi="Arial" w:cs="Arial"/>
          <w:sz w:val="23"/>
          <w:szCs w:val="23"/>
        </w:rPr>
        <w:t xml:space="preserve">network and service </w:t>
      </w:r>
      <w:r w:rsidRPr="001F4832">
        <w:rPr>
          <w:rFonts w:ascii="Arial" w:eastAsia="Times New Roman" w:hAnsi="Arial" w:cs="Arial"/>
          <w:sz w:val="23"/>
          <w:szCs w:val="23"/>
        </w:rPr>
        <w:t xml:space="preserve">accounts. </w:t>
      </w:r>
    </w:p>
    <w:p w14:paraId="360FBECB" w14:textId="77777777" w:rsidR="006E439C" w:rsidRDefault="006E439C" w:rsidP="00D32AAE">
      <w:pPr>
        <w:ind w:left="720"/>
        <w:rPr>
          <w:rFonts w:ascii="Arial" w:hAnsi="Arial" w:cs="Arial"/>
          <w:b/>
          <w:sz w:val="23"/>
          <w:szCs w:val="23"/>
        </w:rPr>
      </w:pPr>
    </w:p>
    <w:p w14:paraId="0BC72011" w14:textId="7BFD0E05" w:rsidR="001F4832" w:rsidRDefault="0003137E" w:rsidP="00D32AAE">
      <w:pPr>
        <w:ind w:left="720"/>
        <w:rPr>
          <w:rFonts w:ascii="Arial" w:hAnsi="Arial" w:cs="Arial"/>
          <w:sz w:val="23"/>
          <w:szCs w:val="23"/>
        </w:rPr>
      </w:pPr>
      <w:r w:rsidRPr="00D32AAE">
        <w:rPr>
          <w:rFonts w:ascii="Arial" w:hAnsi="Arial" w:cs="Arial"/>
          <w:b/>
          <w:sz w:val="23"/>
          <w:szCs w:val="23"/>
        </w:rPr>
        <w:t>T</w:t>
      </w:r>
      <w:r w:rsidR="001F4832" w:rsidRPr="00D32AAE">
        <w:rPr>
          <w:rFonts w:ascii="Arial" w:hAnsi="Arial" w:cs="Arial"/>
          <w:b/>
          <w:sz w:val="23"/>
          <w:szCs w:val="23"/>
        </w:rPr>
        <w:t xml:space="preserve">he </w:t>
      </w:r>
      <w:r w:rsidRPr="00D32AAE">
        <w:rPr>
          <w:rFonts w:ascii="Arial" w:hAnsi="Arial" w:cs="Arial"/>
          <w:b/>
          <w:sz w:val="23"/>
          <w:szCs w:val="23"/>
        </w:rPr>
        <w:t>Augustana c</w:t>
      </w:r>
      <w:r w:rsidR="001F4832" w:rsidRPr="00D32AAE">
        <w:rPr>
          <w:rFonts w:ascii="Arial" w:hAnsi="Arial" w:cs="Arial"/>
          <w:b/>
          <w:sz w:val="23"/>
          <w:szCs w:val="23"/>
        </w:rPr>
        <w:t>ommunity</w:t>
      </w:r>
      <w:r w:rsidRPr="00D32AAE">
        <w:rPr>
          <w:rFonts w:ascii="Arial" w:hAnsi="Arial" w:cs="Arial"/>
          <w:b/>
          <w:sz w:val="23"/>
          <w:szCs w:val="23"/>
        </w:rPr>
        <w:t>:</w:t>
      </w:r>
      <w:r w:rsidR="001F4832" w:rsidRPr="001F4832">
        <w:rPr>
          <w:rFonts w:ascii="Arial" w:hAnsi="Arial" w:cs="Arial"/>
          <w:sz w:val="23"/>
          <w:szCs w:val="23"/>
        </w:rPr>
        <w:t xml:space="preserve"> </w:t>
      </w:r>
      <w:r>
        <w:rPr>
          <w:rFonts w:ascii="Arial" w:hAnsi="Arial" w:cs="Arial"/>
          <w:sz w:val="23"/>
          <w:szCs w:val="23"/>
        </w:rPr>
        <w:t>The campus community shares responsibility</w:t>
      </w:r>
      <w:r w:rsidR="001F4832" w:rsidRPr="001F4832">
        <w:rPr>
          <w:rFonts w:ascii="Arial" w:hAnsi="Arial" w:cs="Arial"/>
          <w:sz w:val="23"/>
          <w:szCs w:val="23"/>
        </w:rPr>
        <w:t xml:space="preserve"> for maintaining the privac</w:t>
      </w:r>
      <w:r>
        <w:rPr>
          <w:rFonts w:ascii="Arial" w:hAnsi="Arial" w:cs="Arial"/>
          <w:sz w:val="23"/>
          <w:szCs w:val="23"/>
        </w:rPr>
        <w:t>y and integrity of all Confidential,</w:t>
      </w:r>
      <w:r w:rsidR="001F4832" w:rsidRPr="001F4832">
        <w:rPr>
          <w:rFonts w:ascii="Arial" w:hAnsi="Arial" w:cs="Arial"/>
          <w:sz w:val="23"/>
          <w:szCs w:val="23"/>
        </w:rPr>
        <w:t xml:space="preserve"> Re</w:t>
      </w:r>
      <w:r>
        <w:rPr>
          <w:rFonts w:ascii="Arial" w:hAnsi="Arial" w:cs="Arial"/>
          <w:sz w:val="23"/>
          <w:szCs w:val="23"/>
        </w:rPr>
        <w:t>stricted, or Public</w:t>
      </w:r>
      <w:r w:rsidR="001F4832" w:rsidRPr="001F4832">
        <w:rPr>
          <w:rFonts w:ascii="Arial" w:hAnsi="Arial" w:cs="Arial"/>
          <w:sz w:val="23"/>
          <w:szCs w:val="23"/>
        </w:rPr>
        <w:t xml:space="preserve"> data as defined above, and must protect the data from unauthorized use, access, disclosure or alterati</w:t>
      </w:r>
      <w:r>
        <w:rPr>
          <w:rFonts w:ascii="Arial" w:hAnsi="Arial" w:cs="Arial"/>
          <w:sz w:val="23"/>
          <w:szCs w:val="23"/>
        </w:rPr>
        <w:t>on. All members of the Augustana community</w:t>
      </w:r>
      <w:r w:rsidR="001F4832" w:rsidRPr="001F4832">
        <w:rPr>
          <w:rFonts w:ascii="Arial" w:hAnsi="Arial" w:cs="Arial"/>
          <w:sz w:val="23"/>
          <w:szCs w:val="23"/>
        </w:rPr>
        <w:t xml:space="preserve"> are required to access, store and maint</w:t>
      </w:r>
      <w:r>
        <w:rPr>
          <w:rFonts w:ascii="Arial" w:hAnsi="Arial" w:cs="Arial"/>
          <w:sz w:val="23"/>
          <w:szCs w:val="23"/>
        </w:rPr>
        <w:t>ain records containing Confidential</w:t>
      </w:r>
      <w:r w:rsidR="001F4832" w:rsidRPr="001F4832">
        <w:rPr>
          <w:rFonts w:ascii="Arial" w:hAnsi="Arial" w:cs="Arial"/>
          <w:sz w:val="23"/>
          <w:szCs w:val="23"/>
        </w:rPr>
        <w:t>,</w:t>
      </w:r>
      <w:r>
        <w:rPr>
          <w:rFonts w:ascii="Arial" w:hAnsi="Arial" w:cs="Arial"/>
          <w:sz w:val="23"/>
          <w:szCs w:val="23"/>
        </w:rPr>
        <w:t xml:space="preserve"> Restricted, or Public</w:t>
      </w:r>
      <w:r w:rsidR="001F4832" w:rsidRPr="001F4832">
        <w:rPr>
          <w:rFonts w:ascii="Arial" w:hAnsi="Arial" w:cs="Arial"/>
          <w:sz w:val="23"/>
          <w:szCs w:val="23"/>
        </w:rPr>
        <w:t xml:space="preserve"> data in compliance with this </w:t>
      </w:r>
      <w:r w:rsidR="008F11E9">
        <w:rPr>
          <w:rFonts w:ascii="Arial" w:hAnsi="Arial" w:cs="Arial"/>
          <w:sz w:val="23"/>
          <w:szCs w:val="23"/>
        </w:rPr>
        <w:t>Program</w:t>
      </w:r>
      <w:r w:rsidR="001F4832">
        <w:rPr>
          <w:rFonts w:ascii="Arial" w:hAnsi="Arial" w:cs="Arial"/>
          <w:sz w:val="23"/>
          <w:szCs w:val="23"/>
        </w:rPr>
        <w:t>.</w:t>
      </w:r>
      <w:r w:rsidR="001F4832" w:rsidRPr="001F4832">
        <w:rPr>
          <w:rFonts w:ascii="Arial" w:hAnsi="Arial" w:cs="Arial"/>
          <w:sz w:val="23"/>
          <w:szCs w:val="23"/>
        </w:rPr>
        <w:t xml:space="preserve"> </w:t>
      </w:r>
    </w:p>
    <w:p w14:paraId="25DCA95D" w14:textId="77777777" w:rsidR="001F4832" w:rsidRPr="001F4832" w:rsidRDefault="001F4832" w:rsidP="00D32AAE">
      <w:pPr>
        <w:rPr>
          <w:rStyle w:val="Strong"/>
          <w:rFonts w:ascii="Arial" w:eastAsia="Times New Roman" w:hAnsi="Arial" w:cs="Arial"/>
          <w:b w:val="0"/>
          <w:bCs w:val="0"/>
          <w:sz w:val="23"/>
          <w:szCs w:val="23"/>
        </w:rPr>
      </w:pPr>
    </w:p>
    <w:p w14:paraId="395D5F0F" w14:textId="57CF3DFC" w:rsidR="00B12C24" w:rsidRPr="00D32AAE" w:rsidRDefault="00B12C24" w:rsidP="00D32AAE">
      <w:pPr>
        <w:pStyle w:val="ListParagraph"/>
        <w:numPr>
          <w:ilvl w:val="0"/>
          <w:numId w:val="22"/>
        </w:numPr>
        <w:rPr>
          <w:rFonts w:ascii="Arial" w:hAnsi="Arial" w:cs="Arial"/>
          <w:sz w:val="23"/>
          <w:szCs w:val="23"/>
        </w:rPr>
      </w:pPr>
      <w:r w:rsidRPr="006E439C">
        <w:rPr>
          <w:rStyle w:val="Strong"/>
          <w:rFonts w:ascii="Arial" w:hAnsi="Arial" w:cs="Arial"/>
          <w:sz w:val="23"/>
          <w:szCs w:val="23"/>
          <w:u w:val="single"/>
        </w:rPr>
        <w:t>Data Trustee:</w:t>
      </w:r>
      <w:r w:rsidRPr="00D32AAE">
        <w:rPr>
          <w:rFonts w:ascii="Arial" w:hAnsi="Arial" w:cs="Arial"/>
          <w:sz w:val="23"/>
          <w:szCs w:val="23"/>
        </w:rPr>
        <w:t> Data tr</w:t>
      </w:r>
      <w:r w:rsidR="0003137E" w:rsidRPr="00D32AAE">
        <w:rPr>
          <w:rFonts w:ascii="Arial" w:hAnsi="Arial" w:cs="Arial"/>
          <w:sz w:val="23"/>
          <w:szCs w:val="23"/>
        </w:rPr>
        <w:t>ustees are the senior college</w:t>
      </w:r>
      <w:r w:rsidRPr="00D32AAE">
        <w:rPr>
          <w:rFonts w:ascii="Arial" w:hAnsi="Arial" w:cs="Arial"/>
          <w:sz w:val="23"/>
          <w:szCs w:val="23"/>
        </w:rPr>
        <w:t xml:space="preserve"> officials (or their designees) who have planning and </w:t>
      </w:r>
      <w:r w:rsidR="008F11E9" w:rsidRPr="00D32AAE">
        <w:rPr>
          <w:rFonts w:ascii="Arial" w:hAnsi="Arial" w:cs="Arial"/>
          <w:sz w:val="23"/>
          <w:szCs w:val="23"/>
        </w:rPr>
        <w:t>Program</w:t>
      </w:r>
      <w:r w:rsidRPr="00D32AAE">
        <w:rPr>
          <w:rFonts w:ascii="Arial" w:hAnsi="Arial" w:cs="Arial"/>
          <w:sz w:val="23"/>
          <w:szCs w:val="23"/>
        </w:rPr>
        <w:t>-level responsibility for data within their functional areas and management responsibilities for defined segments of institutional data. Responsibilities include assign</w:t>
      </w:r>
      <w:r w:rsidR="00AF793A" w:rsidRPr="00D32AAE">
        <w:rPr>
          <w:rFonts w:ascii="Arial" w:hAnsi="Arial" w:cs="Arial"/>
          <w:sz w:val="23"/>
          <w:szCs w:val="23"/>
        </w:rPr>
        <w:t>ing data stewards, participation in the establishment of protective</w:t>
      </w:r>
      <w:r w:rsidRPr="00D32AAE">
        <w:rPr>
          <w:rFonts w:ascii="Arial" w:hAnsi="Arial" w:cs="Arial"/>
          <w:sz w:val="23"/>
          <w:szCs w:val="23"/>
        </w:rPr>
        <w:t xml:space="preserve"> policies, and promoting data-resource management for the good of the entire </w:t>
      </w:r>
      <w:r w:rsidR="0003137E" w:rsidRPr="00D32AAE">
        <w:rPr>
          <w:rFonts w:ascii="Arial" w:hAnsi="Arial" w:cs="Arial"/>
          <w:sz w:val="23"/>
          <w:szCs w:val="23"/>
        </w:rPr>
        <w:t>college</w:t>
      </w:r>
      <w:r w:rsidRPr="00D32AAE">
        <w:rPr>
          <w:rFonts w:ascii="Arial" w:hAnsi="Arial" w:cs="Arial"/>
          <w:sz w:val="23"/>
          <w:szCs w:val="23"/>
        </w:rPr>
        <w:t>. These are the Provost/VP-level officials.</w:t>
      </w:r>
    </w:p>
    <w:p w14:paraId="7C0CA30E" w14:textId="77777777" w:rsidR="0003137E" w:rsidRPr="001F4832" w:rsidRDefault="0003137E" w:rsidP="00D32AAE">
      <w:pPr>
        <w:rPr>
          <w:rFonts w:ascii="Arial" w:hAnsi="Arial" w:cs="Arial"/>
          <w:sz w:val="23"/>
          <w:szCs w:val="23"/>
        </w:rPr>
      </w:pPr>
    </w:p>
    <w:p w14:paraId="4E14A175" w14:textId="1BA8885B" w:rsidR="00B12C24" w:rsidRPr="00D32AAE" w:rsidRDefault="00B12C24" w:rsidP="00D32AAE">
      <w:pPr>
        <w:pStyle w:val="ListParagraph"/>
        <w:numPr>
          <w:ilvl w:val="0"/>
          <w:numId w:val="22"/>
        </w:numPr>
        <w:rPr>
          <w:rFonts w:ascii="Arial" w:hAnsi="Arial" w:cs="Arial"/>
          <w:sz w:val="23"/>
          <w:szCs w:val="23"/>
        </w:rPr>
      </w:pPr>
      <w:r w:rsidRPr="006E439C">
        <w:rPr>
          <w:rStyle w:val="Strong"/>
          <w:rFonts w:ascii="Arial" w:hAnsi="Arial" w:cs="Arial"/>
          <w:sz w:val="23"/>
          <w:szCs w:val="23"/>
          <w:u w:val="single"/>
        </w:rPr>
        <w:t>Data Steward</w:t>
      </w:r>
      <w:r w:rsidRPr="006E439C">
        <w:rPr>
          <w:rStyle w:val="Strong"/>
          <w:rFonts w:ascii="Arial" w:hAnsi="Arial" w:cs="Arial"/>
          <w:sz w:val="23"/>
          <w:szCs w:val="23"/>
        </w:rPr>
        <w:t>:</w:t>
      </w:r>
      <w:r w:rsidRPr="00D32AAE">
        <w:rPr>
          <w:rFonts w:ascii="Arial" w:hAnsi="Arial" w:cs="Arial"/>
          <w:sz w:val="23"/>
          <w:szCs w:val="23"/>
        </w:rPr>
        <w:t xml:space="preserve"> Data stewards are </w:t>
      </w:r>
      <w:r w:rsidR="0003137E" w:rsidRPr="00D32AAE">
        <w:rPr>
          <w:rFonts w:ascii="Arial" w:hAnsi="Arial" w:cs="Arial"/>
          <w:sz w:val="23"/>
          <w:szCs w:val="23"/>
        </w:rPr>
        <w:t>college</w:t>
      </w:r>
      <w:r w:rsidRPr="00D32AAE">
        <w:rPr>
          <w:rFonts w:ascii="Arial" w:hAnsi="Arial" w:cs="Arial"/>
          <w:sz w:val="23"/>
          <w:szCs w:val="23"/>
        </w:rPr>
        <w:t xml:space="preserve"> officials having direct operational-level responsibility for information management - usually department heads or directors. Data stewards are responsible for data access and policy implementation issues. Examples of these are the </w:t>
      </w:r>
      <w:r w:rsidR="0003137E" w:rsidRPr="00D32AAE">
        <w:rPr>
          <w:rFonts w:ascii="Arial" w:hAnsi="Arial" w:cs="Arial"/>
          <w:sz w:val="23"/>
          <w:szCs w:val="23"/>
        </w:rPr>
        <w:t xml:space="preserve">College Registrar, </w:t>
      </w:r>
      <w:r w:rsidRPr="00D32AAE">
        <w:rPr>
          <w:rFonts w:ascii="Arial" w:hAnsi="Arial" w:cs="Arial"/>
          <w:sz w:val="23"/>
          <w:szCs w:val="23"/>
        </w:rPr>
        <w:t xml:space="preserve">Director of Human Resources, Controller, etc. </w:t>
      </w:r>
    </w:p>
    <w:p w14:paraId="4A4FFDEB" w14:textId="77777777" w:rsidR="0003137E" w:rsidRDefault="0003137E" w:rsidP="00D32AAE">
      <w:pPr>
        <w:rPr>
          <w:rStyle w:val="Strong"/>
          <w:rFonts w:ascii="Arial" w:hAnsi="Arial" w:cs="Arial"/>
          <w:b w:val="0"/>
          <w:sz w:val="23"/>
          <w:szCs w:val="23"/>
          <w:u w:val="single"/>
        </w:rPr>
      </w:pPr>
    </w:p>
    <w:p w14:paraId="0882EBA3" w14:textId="3AD71CBB" w:rsidR="00B12C24" w:rsidRPr="00D32AAE" w:rsidRDefault="00B12C24" w:rsidP="00D32AAE">
      <w:pPr>
        <w:pStyle w:val="ListParagraph"/>
        <w:numPr>
          <w:ilvl w:val="0"/>
          <w:numId w:val="22"/>
        </w:numPr>
        <w:rPr>
          <w:rFonts w:ascii="Arial" w:hAnsi="Arial" w:cs="Arial"/>
          <w:sz w:val="23"/>
          <w:szCs w:val="23"/>
        </w:rPr>
      </w:pPr>
      <w:r w:rsidRPr="006E439C">
        <w:rPr>
          <w:rStyle w:val="Strong"/>
          <w:rFonts w:ascii="Arial" w:hAnsi="Arial" w:cs="Arial"/>
          <w:sz w:val="23"/>
          <w:szCs w:val="23"/>
          <w:u w:val="single"/>
        </w:rPr>
        <w:t>Data Custodian:</w:t>
      </w:r>
      <w:r w:rsidRPr="00D32AAE">
        <w:rPr>
          <w:rFonts w:ascii="Arial" w:hAnsi="Arial" w:cs="Arial"/>
          <w:sz w:val="23"/>
          <w:szCs w:val="23"/>
        </w:rPr>
        <w:t> The custodian is responsible for providing a secure infrastructure in support of the data, including, but not limited to, providing physical security, backup and recovery processes; granting access privileges to system users as authorized by data trustees or their designees (usually the data stewards); and implementing and administering controls over the</w:t>
      </w:r>
      <w:r w:rsidR="00AF793A" w:rsidRPr="00D32AAE">
        <w:rPr>
          <w:rFonts w:ascii="Arial" w:hAnsi="Arial" w:cs="Arial"/>
          <w:sz w:val="23"/>
          <w:szCs w:val="23"/>
        </w:rPr>
        <w:t xml:space="preserve"> information. In many cases, Information Technology Services</w:t>
      </w:r>
      <w:r w:rsidRPr="00D32AAE">
        <w:rPr>
          <w:rFonts w:ascii="Arial" w:hAnsi="Arial" w:cs="Arial"/>
          <w:sz w:val="23"/>
          <w:szCs w:val="23"/>
        </w:rPr>
        <w:t xml:space="preserve"> is the data custodian but not always. If the data custodian is a third-party service provider, extra steps are required to ensure the secure transmission, storage</w:t>
      </w:r>
      <w:r w:rsidR="0003137E" w:rsidRPr="00D32AAE">
        <w:rPr>
          <w:rFonts w:ascii="Arial" w:hAnsi="Arial" w:cs="Arial"/>
          <w:sz w:val="23"/>
          <w:szCs w:val="23"/>
        </w:rPr>
        <w:t>, and handling of the college</w:t>
      </w:r>
      <w:r w:rsidRPr="00D32AAE">
        <w:rPr>
          <w:rFonts w:ascii="Arial" w:hAnsi="Arial" w:cs="Arial"/>
          <w:sz w:val="23"/>
          <w:szCs w:val="23"/>
        </w:rPr>
        <w:t>'s confidential information or covered data.</w:t>
      </w:r>
      <w:r w:rsidR="00AF793A" w:rsidRPr="00D32AAE">
        <w:rPr>
          <w:rFonts w:ascii="Arial" w:hAnsi="Arial" w:cs="Arial"/>
          <w:sz w:val="23"/>
          <w:szCs w:val="23"/>
        </w:rPr>
        <w:t xml:space="preserve"> Security provisions and steps should be clearly outlined in a vendor service agreement or contract.</w:t>
      </w:r>
    </w:p>
    <w:p w14:paraId="1D4FC411" w14:textId="77777777" w:rsidR="0003137E" w:rsidRDefault="0003137E" w:rsidP="00D32AAE">
      <w:pPr>
        <w:rPr>
          <w:rStyle w:val="Strong"/>
          <w:rFonts w:ascii="Arial" w:hAnsi="Arial" w:cs="Arial"/>
          <w:b w:val="0"/>
          <w:sz w:val="23"/>
          <w:szCs w:val="23"/>
          <w:u w:val="single"/>
        </w:rPr>
      </w:pPr>
    </w:p>
    <w:p w14:paraId="21966F6F" w14:textId="7CC06AEF" w:rsidR="00B12C24" w:rsidRPr="00D32AAE" w:rsidRDefault="00B12C24" w:rsidP="00D32AAE">
      <w:pPr>
        <w:pStyle w:val="ListParagraph"/>
        <w:numPr>
          <w:ilvl w:val="0"/>
          <w:numId w:val="22"/>
        </w:numPr>
        <w:rPr>
          <w:rFonts w:ascii="Arial" w:hAnsi="Arial" w:cs="Arial"/>
          <w:sz w:val="23"/>
          <w:szCs w:val="23"/>
        </w:rPr>
      </w:pPr>
      <w:r w:rsidRPr="006E439C">
        <w:rPr>
          <w:rStyle w:val="Strong"/>
          <w:rFonts w:ascii="Arial" w:hAnsi="Arial" w:cs="Arial"/>
          <w:sz w:val="23"/>
          <w:szCs w:val="23"/>
          <w:u w:val="single"/>
        </w:rPr>
        <w:t>Data User:</w:t>
      </w:r>
      <w:r w:rsidRPr="00D32AAE">
        <w:rPr>
          <w:rFonts w:ascii="Arial" w:hAnsi="Arial" w:cs="Arial"/>
          <w:sz w:val="23"/>
          <w:szCs w:val="23"/>
        </w:rPr>
        <w:t xml:space="preserve"> Data users are individuals who need and use </w:t>
      </w:r>
      <w:r w:rsidR="0003137E" w:rsidRPr="00D32AAE">
        <w:rPr>
          <w:rFonts w:ascii="Arial" w:hAnsi="Arial" w:cs="Arial"/>
          <w:sz w:val="23"/>
          <w:szCs w:val="23"/>
        </w:rPr>
        <w:t>college</w:t>
      </w:r>
      <w:r w:rsidRPr="00D32AAE">
        <w:rPr>
          <w:rFonts w:ascii="Arial" w:hAnsi="Arial" w:cs="Arial"/>
          <w:sz w:val="23"/>
          <w:szCs w:val="23"/>
        </w:rPr>
        <w:t xml:space="preserve"> data as part of their assigned duties or in fulfillment of assigned roles or functions within the </w:t>
      </w:r>
      <w:r w:rsidR="0003137E" w:rsidRPr="00D32AAE">
        <w:rPr>
          <w:rFonts w:ascii="Arial" w:hAnsi="Arial" w:cs="Arial"/>
          <w:sz w:val="23"/>
          <w:szCs w:val="23"/>
        </w:rPr>
        <w:t>college</w:t>
      </w:r>
      <w:r w:rsidRPr="00D32AAE">
        <w:rPr>
          <w:rFonts w:ascii="Arial" w:hAnsi="Arial" w:cs="Arial"/>
          <w:sz w:val="23"/>
          <w:szCs w:val="23"/>
        </w:rPr>
        <w:t xml:space="preserve"> community. Individuals who are given access to sensitive data have a position of special trust and as such are responsible for protecting the security and integrity of those data.</w:t>
      </w:r>
    </w:p>
    <w:p w14:paraId="2704056F" w14:textId="77777777" w:rsidR="0003137E" w:rsidRDefault="0003137E" w:rsidP="00D32AAE">
      <w:pPr>
        <w:rPr>
          <w:rStyle w:val="Strong"/>
          <w:rFonts w:ascii="Arial" w:hAnsi="Arial" w:cs="Arial"/>
          <w:b w:val="0"/>
          <w:sz w:val="23"/>
          <w:szCs w:val="23"/>
          <w:u w:val="single"/>
        </w:rPr>
      </w:pPr>
    </w:p>
    <w:p w14:paraId="233DB70A" w14:textId="21814ACE" w:rsidR="00B12C24" w:rsidRDefault="00B12C24" w:rsidP="00D32AAE">
      <w:pPr>
        <w:pStyle w:val="ListParagraph"/>
        <w:numPr>
          <w:ilvl w:val="0"/>
          <w:numId w:val="22"/>
        </w:numPr>
        <w:rPr>
          <w:rFonts w:ascii="Arial" w:hAnsi="Arial" w:cs="Arial"/>
          <w:sz w:val="23"/>
          <w:szCs w:val="23"/>
        </w:rPr>
      </w:pPr>
      <w:r w:rsidRPr="006E439C">
        <w:rPr>
          <w:rStyle w:val="Strong"/>
          <w:rFonts w:ascii="Arial" w:hAnsi="Arial" w:cs="Arial"/>
          <w:sz w:val="23"/>
          <w:szCs w:val="23"/>
          <w:u w:val="single"/>
        </w:rPr>
        <w:t>Chief Information Security Officer (CISO</w:t>
      </w:r>
      <w:r w:rsidRPr="006E439C">
        <w:rPr>
          <w:rStyle w:val="Strong"/>
          <w:rFonts w:ascii="Arial" w:hAnsi="Arial" w:cs="Arial"/>
          <w:sz w:val="23"/>
          <w:szCs w:val="23"/>
        </w:rPr>
        <w:t>):</w:t>
      </w:r>
      <w:r w:rsidRPr="00D32AAE">
        <w:rPr>
          <w:rFonts w:ascii="Arial" w:hAnsi="Arial" w:cs="Arial"/>
          <w:sz w:val="23"/>
          <w:szCs w:val="23"/>
        </w:rPr>
        <w:t xml:space="preserve"> The CISO helps coordinate security efforts and assists with the dissemination of policies, procedures and guidelines to the </w:t>
      </w:r>
      <w:r w:rsidR="0003137E" w:rsidRPr="00D32AAE">
        <w:rPr>
          <w:rFonts w:ascii="Arial" w:hAnsi="Arial" w:cs="Arial"/>
          <w:sz w:val="23"/>
          <w:szCs w:val="23"/>
        </w:rPr>
        <w:t>college</w:t>
      </w:r>
      <w:r w:rsidRPr="00D32AAE">
        <w:rPr>
          <w:rFonts w:ascii="Arial" w:hAnsi="Arial" w:cs="Arial"/>
          <w:sz w:val="23"/>
          <w:szCs w:val="23"/>
        </w:rPr>
        <w:t xml:space="preserve"> community; helps raise information security awareness through education and training; helps develop risk management plans and incident response procedures; analyzes security incidents; and develops a set of tools to assist </w:t>
      </w:r>
      <w:r w:rsidRPr="00D32AAE">
        <w:rPr>
          <w:rFonts w:ascii="Arial" w:hAnsi="Arial" w:cs="Arial"/>
          <w:sz w:val="23"/>
          <w:szCs w:val="23"/>
        </w:rPr>
        <w:lastRenderedPageBreak/>
        <w:t>investigation and compliance.</w:t>
      </w:r>
      <w:r w:rsidR="0003137E" w:rsidRPr="00D32AAE">
        <w:rPr>
          <w:rFonts w:ascii="Arial" w:hAnsi="Arial" w:cs="Arial"/>
          <w:sz w:val="23"/>
          <w:szCs w:val="23"/>
        </w:rPr>
        <w:t xml:space="preserve"> For Augustana, the role of Information Security Officer is addressed within the role and responsibilities of the Chief Information Officer.    </w:t>
      </w:r>
    </w:p>
    <w:p w14:paraId="75F83F77" w14:textId="77777777" w:rsidR="00DA6D53" w:rsidRPr="00DA6D53" w:rsidRDefault="00DA6D53" w:rsidP="00DA6D53">
      <w:pPr>
        <w:pStyle w:val="ListParagraph"/>
        <w:rPr>
          <w:rFonts w:ascii="Arial" w:hAnsi="Arial" w:cs="Arial"/>
          <w:sz w:val="23"/>
          <w:szCs w:val="23"/>
        </w:rPr>
      </w:pPr>
    </w:p>
    <w:p w14:paraId="2EBD9688" w14:textId="149AE708" w:rsidR="00DA6D53" w:rsidRPr="00D32AAE" w:rsidRDefault="00DA6D53" w:rsidP="00DA6D53">
      <w:pPr>
        <w:pStyle w:val="ListParagraph"/>
        <w:numPr>
          <w:ilvl w:val="0"/>
          <w:numId w:val="22"/>
        </w:numPr>
        <w:rPr>
          <w:rFonts w:ascii="Arial" w:hAnsi="Arial" w:cs="Arial"/>
          <w:sz w:val="23"/>
          <w:szCs w:val="23"/>
        </w:rPr>
      </w:pPr>
      <w:r>
        <w:rPr>
          <w:rStyle w:val="Strong"/>
          <w:rFonts w:ascii="Arial" w:hAnsi="Arial" w:cs="Arial"/>
          <w:sz w:val="23"/>
          <w:szCs w:val="23"/>
          <w:u w:val="single"/>
        </w:rPr>
        <w:t>Incidence Response Team (IRT</w:t>
      </w:r>
      <w:r w:rsidRPr="006E439C">
        <w:rPr>
          <w:rStyle w:val="Strong"/>
          <w:rFonts w:ascii="Arial" w:hAnsi="Arial" w:cs="Arial"/>
          <w:sz w:val="23"/>
          <w:szCs w:val="23"/>
        </w:rPr>
        <w:t>):</w:t>
      </w:r>
      <w:r w:rsidRPr="00D32AAE">
        <w:rPr>
          <w:rFonts w:ascii="Arial" w:hAnsi="Arial" w:cs="Arial"/>
          <w:sz w:val="23"/>
          <w:szCs w:val="23"/>
        </w:rPr>
        <w:t> </w:t>
      </w:r>
      <w:r>
        <w:rPr>
          <w:rFonts w:ascii="Arial" w:hAnsi="Arial" w:cs="Arial"/>
          <w:sz w:val="23"/>
          <w:szCs w:val="23"/>
        </w:rPr>
        <w:t>In order to coordinate response to and resolution of security incidents, the College has established an Incidence Response Team. The IRT includes General Counsel, the Vice President of Finance, and the Chief Information Officer. The team coordinates the resources necessary to complete the phases of addressing a data security incident: Discover, Investigate, Respond and Closure. Review the Incidence Response Plan for further details.</w:t>
      </w:r>
    </w:p>
    <w:p w14:paraId="781F8D7C" w14:textId="06FDBA43" w:rsidR="00DA6D53" w:rsidRPr="00DA6D53" w:rsidRDefault="00DA6D53" w:rsidP="00DA6D53">
      <w:pPr>
        <w:rPr>
          <w:rFonts w:ascii="Arial" w:hAnsi="Arial" w:cs="Arial"/>
          <w:sz w:val="23"/>
          <w:szCs w:val="23"/>
        </w:rPr>
      </w:pPr>
    </w:p>
    <w:p w14:paraId="5D082ECD" w14:textId="76C790B6" w:rsidR="00CB0224" w:rsidRPr="00CB0224" w:rsidRDefault="0003137E" w:rsidP="00D32AAE">
      <w:pPr>
        <w:pStyle w:val="Heading1"/>
        <w:rPr>
          <w:rFonts w:eastAsia="Times New Roman"/>
        </w:rPr>
      </w:pPr>
      <w:r>
        <w:rPr>
          <w:rFonts w:eastAsia="Times New Roman"/>
        </w:rPr>
        <w:t>6.0</w:t>
      </w:r>
      <w:r w:rsidR="00CB0224" w:rsidRPr="00CB0224">
        <w:rPr>
          <w:rFonts w:eastAsia="Times New Roman"/>
        </w:rPr>
        <w:t xml:space="preserve"> Identification and Assessment of Risks to College Information</w:t>
      </w:r>
    </w:p>
    <w:p w14:paraId="359CD32D" w14:textId="77777777" w:rsidR="006E439C" w:rsidRDefault="006E439C" w:rsidP="00D32AAE">
      <w:pPr>
        <w:rPr>
          <w:rFonts w:ascii="Arial" w:eastAsia="Times New Roman" w:hAnsi="Arial" w:cs="Arial"/>
          <w:sz w:val="23"/>
          <w:szCs w:val="23"/>
        </w:rPr>
      </w:pPr>
    </w:p>
    <w:p w14:paraId="1DF85A12" w14:textId="66D5DD6F" w:rsidR="00CB0224" w:rsidRDefault="00CB0224" w:rsidP="00D32AAE">
      <w:pPr>
        <w:rPr>
          <w:rFonts w:ascii="Arial" w:eastAsia="Times New Roman" w:hAnsi="Arial" w:cs="Arial"/>
          <w:sz w:val="23"/>
          <w:szCs w:val="23"/>
        </w:rPr>
      </w:pPr>
      <w:r w:rsidRPr="0003137E">
        <w:rPr>
          <w:rFonts w:ascii="Arial" w:eastAsia="Times New Roman" w:hAnsi="Arial" w:cs="Arial"/>
          <w:sz w:val="23"/>
          <w:szCs w:val="23"/>
        </w:rPr>
        <w:t>Augustana College recognizes that it has both internal and external risks to the privacy and integrity of College information. These risks include, but are not limited to:</w:t>
      </w:r>
    </w:p>
    <w:p w14:paraId="1D73AE7A" w14:textId="77777777" w:rsidR="00D32AAE" w:rsidRPr="0003137E" w:rsidRDefault="00D32AAE" w:rsidP="00D32AAE">
      <w:pPr>
        <w:rPr>
          <w:rFonts w:ascii="Arial" w:eastAsia="Times New Roman" w:hAnsi="Arial" w:cs="Arial"/>
          <w:sz w:val="23"/>
          <w:szCs w:val="23"/>
        </w:rPr>
      </w:pPr>
    </w:p>
    <w:p w14:paraId="5BA43815" w14:textId="77777777" w:rsidR="00CB0224" w:rsidRPr="00D32AAE" w:rsidRDefault="00CB0224" w:rsidP="00D32AAE">
      <w:pPr>
        <w:pStyle w:val="ListParagraph"/>
        <w:numPr>
          <w:ilvl w:val="0"/>
          <w:numId w:val="19"/>
        </w:numPr>
        <w:rPr>
          <w:rFonts w:ascii="Arial" w:eastAsia="Times New Roman" w:hAnsi="Arial" w:cs="Arial"/>
          <w:sz w:val="23"/>
          <w:szCs w:val="23"/>
        </w:rPr>
      </w:pPr>
      <w:r w:rsidRPr="00D32AAE">
        <w:rPr>
          <w:rFonts w:ascii="Arial" w:eastAsia="Times New Roman" w:hAnsi="Arial" w:cs="Arial"/>
          <w:sz w:val="23"/>
          <w:szCs w:val="23"/>
        </w:rPr>
        <w:t>Unauthorized access of Confidential data by someone other than the owner of such data</w:t>
      </w:r>
    </w:p>
    <w:p w14:paraId="46086BC6" w14:textId="77777777" w:rsidR="00CB0224" w:rsidRPr="00D32AAE" w:rsidRDefault="00CB0224" w:rsidP="00D32AAE">
      <w:pPr>
        <w:pStyle w:val="ListParagraph"/>
        <w:numPr>
          <w:ilvl w:val="0"/>
          <w:numId w:val="19"/>
        </w:numPr>
        <w:rPr>
          <w:rFonts w:ascii="Arial" w:eastAsia="Times New Roman" w:hAnsi="Arial" w:cs="Arial"/>
          <w:sz w:val="23"/>
          <w:szCs w:val="23"/>
        </w:rPr>
      </w:pPr>
      <w:r w:rsidRPr="00D32AAE">
        <w:rPr>
          <w:rFonts w:ascii="Arial" w:eastAsia="Times New Roman" w:hAnsi="Arial" w:cs="Arial"/>
          <w:sz w:val="23"/>
          <w:szCs w:val="23"/>
        </w:rPr>
        <w:t>Compromised system security as a result of system access by an unauthorized person</w:t>
      </w:r>
    </w:p>
    <w:p w14:paraId="4C1B6538" w14:textId="77777777" w:rsidR="00CB0224" w:rsidRPr="00D32AAE" w:rsidRDefault="00CB0224" w:rsidP="00D32AAE">
      <w:pPr>
        <w:pStyle w:val="ListParagraph"/>
        <w:numPr>
          <w:ilvl w:val="0"/>
          <w:numId w:val="19"/>
        </w:numPr>
        <w:rPr>
          <w:rFonts w:ascii="Arial" w:eastAsia="Times New Roman" w:hAnsi="Arial" w:cs="Arial"/>
          <w:sz w:val="23"/>
          <w:szCs w:val="23"/>
        </w:rPr>
      </w:pPr>
      <w:r w:rsidRPr="00D32AAE">
        <w:rPr>
          <w:rFonts w:ascii="Arial" w:eastAsia="Times New Roman" w:hAnsi="Arial" w:cs="Arial"/>
          <w:sz w:val="23"/>
          <w:szCs w:val="23"/>
        </w:rPr>
        <w:t>Interception of data during transmission</w:t>
      </w:r>
    </w:p>
    <w:p w14:paraId="5206EA76" w14:textId="77777777" w:rsidR="00CB0224" w:rsidRPr="00D32AAE" w:rsidRDefault="00CB0224" w:rsidP="00D32AAE">
      <w:pPr>
        <w:pStyle w:val="ListParagraph"/>
        <w:numPr>
          <w:ilvl w:val="0"/>
          <w:numId w:val="19"/>
        </w:numPr>
        <w:rPr>
          <w:rFonts w:ascii="Arial" w:eastAsia="Times New Roman" w:hAnsi="Arial" w:cs="Arial"/>
          <w:sz w:val="23"/>
          <w:szCs w:val="23"/>
        </w:rPr>
      </w:pPr>
      <w:r w:rsidRPr="00D32AAE">
        <w:rPr>
          <w:rFonts w:ascii="Arial" w:eastAsia="Times New Roman" w:hAnsi="Arial" w:cs="Arial"/>
          <w:sz w:val="23"/>
          <w:szCs w:val="23"/>
        </w:rPr>
        <w:t>Loss of data integrity</w:t>
      </w:r>
    </w:p>
    <w:p w14:paraId="6E5D97E4" w14:textId="77777777" w:rsidR="00CB0224" w:rsidRPr="00D32AAE" w:rsidRDefault="00CB0224" w:rsidP="00D32AAE">
      <w:pPr>
        <w:pStyle w:val="ListParagraph"/>
        <w:numPr>
          <w:ilvl w:val="0"/>
          <w:numId w:val="19"/>
        </w:numPr>
        <w:rPr>
          <w:rFonts w:ascii="Arial" w:eastAsia="Times New Roman" w:hAnsi="Arial" w:cs="Arial"/>
          <w:sz w:val="23"/>
          <w:szCs w:val="23"/>
        </w:rPr>
      </w:pPr>
      <w:r w:rsidRPr="00D32AAE">
        <w:rPr>
          <w:rFonts w:ascii="Arial" w:eastAsia="Times New Roman" w:hAnsi="Arial" w:cs="Arial"/>
          <w:sz w:val="23"/>
          <w:szCs w:val="23"/>
        </w:rPr>
        <w:t>Physical loss of data in a disaster</w:t>
      </w:r>
    </w:p>
    <w:p w14:paraId="1798FCAB" w14:textId="77777777" w:rsidR="00CB0224" w:rsidRPr="00D32AAE" w:rsidRDefault="00CB0224" w:rsidP="00D32AAE">
      <w:pPr>
        <w:pStyle w:val="ListParagraph"/>
        <w:numPr>
          <w:ilvl w:val="0"/>
          <w:numId w:val="19"/>
        </w:numPr>
        <w:rPr>
          <w:rFonts w:ascii="Arial" w:eastAsia="Times New Roman" w:hAnsi="Arial" w:cs="Arial"/>
          <w:sz w:val="23"/>
          <w:szCs w:val="23"/>
        </w:rPr>
      </w:pPr>
      <w:r w:rsidRPr="00D32AAE">
        <w:rPr>
          <w:rFonts w:ascii="Arial" w:eastAsia="Times New Roman" w:hAnsi="Arial" w:cs="Arial"/>
          <w:sz w:val="23"/>
          <w:szCs w:val="23"/>
        </w:rPr>
        <w:t>Errors introduced into the system</w:t>
      </w:r>
    </w:p>
    <w:p w14:paraId="6321E2E4" w14:textId="77777777" w:rsidR="00CB0224" w:rsidRPr="00D32AAE" w:rsidRDefault="00CB0224" w:rsidP="00D32AAE">
      <w:pPr>
        <w:pStyle w:val="ListParagraph"/>
        <w:numPr>
          <w:ilvl w:val="0"/>
          <w:numId w:val="19"/>
        </w:numPr>
        <w:rPr>
          <w:rFonts w:ascii="Arial" w:eastAsia="Times New Roman" w:hAnsi="Arial" w:cs="Arial"/>
          <w:sz w:val="23"/>
          <w:szCs w:val="23"/>
        </w:rPr>
      </w:pPr>
      <w:r w:rsidRPr="00D32AAE">
        <w:rPr>
          <w:rFonts w:ascii="Arial" w:eastAsia="Times New Roman" w:hAnsi="Arial" w:cs="Arial"/>
          <w:sz w:val="23"/>
          <w:szCs w:val="23"/>
        </w:rPr>
        <w:t>Corruption of data or systems</w:t>
      </w:r>
    </w:p>
    <w:p w14:paraId="260A3C91" w14:textId="77777777" w:rsidR="00CB0224" w:rsidRPr="00D32AAE" w:rsidRDefault="00CB0224" w:rsidP="00D32AAE">
      <w:pPr>
        <w:pStyle w:val="ListParagraph"/>
        <w:numPr>
          <w:ilvl w:val="0"/>
          <w:numId w:val="19"/>
        </w:numPr>
        <w:rPr>
          <w:rFonts w:ascii="Arial" w:eastAsia="Times New Roman" w:hAnsi="Arial" w:cs="Arial"/>
          <w:sz w:val="23"/>
          <w:szCs w:val="23"/>
        </w:rPr>
      </w:pPr>
      <w:r w:rsidRPr="00D32AAE">
        <w:rPr>
          <w:rFonts w:ascii="Arial" w:eastAsia="Times New Roman" w:hAnsi="Arial" w:cs="Arial"/>
          <w:sz w:val="23"/>
          <w:szCs w:val="23"/>
        </w:rPr>
        <w:t>Unauthorized access of Confidential data by employees</w:t>
      </w:r>
    </w:p>
    <w:p w14:paraId="71C24430" w14:textId="77777777" w:rsidR="00CB0224" w:rsidRPr="00D32AAE" w:rsidRDefault="00CB0224" w:rsidP="00D32AAE">
      <w:pPr>
        <w:pStyle w:val="ListParagraph"/>
        <w:numPr>
          <w:ilvl w:val="0"/>
          <w:numId w:val="19"/>
        </w:numPr>
        <w:rPr>
          <w:rFonts w:ascii="Arial" w:eastAsia="Times New Roman" w:hAnsi="Arial" w:cs="Arial"/>
          <w:sz w:val="23"/>
          <w:szCs w:val="23"/>
        </w:rPr>
      </w:pPr>
      <w:r w:rsidRPr="00D32AAE">
        <w:rPr>
          <w:rFonts w:ascii="Arial" w:eastAsia="Times New Roman" w:hAnsi="Arial" w:cs="Arial"/>
          <w:sz w:val="23"/>
          <w:szCs w:val="23"/>
        </w:rPr>
        <w:t>Unauthorized requests for Confidential data</w:t>
      </w:r>
    </w:p>
    <w:p w14:paraId="44BEEA83" w14:textId="77777777" w:rsidR="00CB0224" w:rsidRPr="00D32AAE" w:rsidRDefault="00CB0224" w:rsidP="00D32AAE">
      <w:pPr>
        <w:pStyle w:val="ListParagraph"/>
        <w:numPr>
          <w:ilvl w:val="0"/>
          <w:numId w:val="19"/>
        </w:numPr>
        <w:rPr>
          <w:rFonts w:ascii="Arial" w:eastAsia="Times New Roman" w:hAnsi="Arial" w:cs="Arial"/>
          <w:sz w:val="23"/>
          <w:szCs w:val="23"/>
        </w:rPr>
      </w:pPr>
      <w:r w:rsidRPr="00D32AAE">
        <w:rPr>
          <w:rFonts w:ascii="Arial" w:eastAsia="Times New Roman" w:hAnsi="Arial" w:cs="Arial"/>
          <w:sz w:val="23"/>
          <w:szCs w:val="23"/>
        </w:rPr>
        <w:t>Unauthorized access through hard copy files or reports</w:t>
      </w:r>
    </w:p>
    <w:p w14:paraId="6B376DD7" w14:textId="12AFA350" w:rsidR="00CB0224" w:rsidRPr="00D32AAE" w:rsidRDefault="00CB0224" w:rsidP="00D32AAE">
      <w:pPr>
        <w:pStyle w:val="ListParagraph"/>
        <w:numPr>
          <w:ilvl w:val="0"/>
          <w:numId w:val="19"/>
        </w:numPr>
        <w:rPr>
          <w:rFonts w:ascii="Arial" w:eastAsia="Times New Roman" w:hAnsi="Arial" w:cs="Arial"/>
          <w:sz w:val="23"/>
          <w:szCs w:val="23"/>
        </w:rPr>
      </w:pPr>
      <w:r w:rsidRPr="00D32AAE">
        <w:rPr>
          <w:rFonts w:ascii="Arial" w:eastAsia="Times New Roman" w:hAnsi="Arial" w:cs="Arial"/>
          <w:sz w:val="23"/>
          <w:szCs w:val="23"/>
        </w:rPr>
        <w:t>Unauthorized transfer of Confidential data through third parties</w:t>
      </w:r>
    </w:p>
    <w:p w14:paraId="7718EB82" w14:textId="53753D98" w:rsidR="00D32733" w:rsidRPr="00D32AAE" w:rsidRDefault="00D32733" w:rsidP="00D32AAE">
      <w:pPr>
        <w:pStyle w:val="ListParagraph"/>
        <w:numPr>
          <w:ilvl w:val="0"/>
          <w:numId w:val="19"/>
        </w:numPr>
        <w:rPr>
          <w:rFonts w:ascii="Arial" w:eastAsia="Times New Roman" w:hAnsi="Arial" w:cs="Arial"/>
          <w:sz w:val="23"/>
          <w:szCs w:val="23"/>
        </w:rPr>
      </w:pPr>
      <w:r w:rsidRPr="00D32AAE">
        <w:rPr>
          <w:rFonts w:ascii="Arial" w:eastAsia="Times New Roman" w:hAnsi="Arial" w:cs="Arial"/>
          <w:sz w:val="23"/>
          <w:szCs w:val="23"/>
        </w:rPr>
        <w:t>Unauthorized access introduced via supply chain solution providers</w:t>
      </w:r>
    </w:p>
    <w:p w14:paraId="6A42A136" w14:textId="77777777" w:rsidR="00D32AAE" w:rsidRDefault="00D32AAE" w:rsidP="00D32AAE">
      <w:pPr>
        <w:rPr>
          <w:rFonts w:ascii="Arial" w:eastAsia="Times New Roman" w:hAnsi="Arial" w:cs="Arial"/>
          <w:sz w:val="23"/>
          <w:szCs w:val="23"/>
        </w:rPr>
      </w:pPr>
    </w:p>
    <w:p w14:paraId="487DD188" w14:textId="11F88127" w:rsidR="00CB0224" w:rsidRPr="0003137E" w:rsidRDefault="00CB0224" w:rsidP="00D32AAE">
      <w:pPr>
        <w:rPr>
          <w:rFonts w:ascii="Arial" w:eastAsia="Times New Roman" w:hAnsi="Arial" w:cs="Arial"/>
          <w:sz w:val="23"/>
          <w:szCs w:val="23"/>
        </w:rPr>
      </w:pPr>
      <w:r w:rsidRPr="0003137E">
        <w:rPr>
          <w:rFonts w:ascii="Arial" w:eastAsia="Times New Roman" w:hAnsi="Arial" w:cs="Arial"/>
          <w:sz w:val="23"/>
          <w:szCs w:val="23"/>
        </w:rPr>
        <w:t>Augustana College recognizes that this may not be a complete list of the risks associated with the protection of Confidentia</w:t>
      </w:r>
      <w:r w:rsidR="00D32733" w:rsidRPr="0003137E">
        <w:rPr>
          <w:rFonts w:ascii="Arial" w:eastAsia="Times New Roman" w:hAnsi="Arial" w:cs="Arial"/>
          <w:sz w:val="23"/>
          <w:szCs w:val="23"/>
        </w:rPr>
        <w:t>l</w:t>
      </w:r>
      <w:r w:rsidR="0003137E" w:rsidRPr="0003137E">
        <w:rPr>
          <w:rFonts w:ascii="Arial" w:eastAsia="Times New Roman" w:hAnsi="Arial" w:cs="Arial"/>
          <w:sz w:val="23"/>
          <w:szCs w:val="23"/>
        </w:rPr>
        <w:t xml:space="preserve"> or Restricted</w:t>
      </w:r>
      <w:r w:rsidR="00D32733" w:rsidRPr="0003137E">
        <w:rPr>
          <w:rFonts w:ascii="Arial" w:eastAsia="Times New Roman" w:hAnsi="Arial" w:cs="Arial"/>
          <w:sz w:val="23"/>
          <w:szCs w:val="23"/>
        </w:rPr>
        <w:t xml:space="preserve"> data. Since technology </w:t>
      </w:r>
      <w:r w:rsidRPr="0003137E">
        <w:rPr>
          <w:rFonts w:ascii="Arial" w:eastAsia="Times New Roman" w:hAnsi="Arial" w:cs="Arial"/>
          <w:sz w:val="23"/>
          <w:szCs w:val="23"/>
        </w:rPr>
        <w:t>is not static, new risks are c</w:t>
      </w:r>
      <w:r w:rsidR="00D32733" w:rsidRPr="0003137E">
        <w:rPr>
          <w:rFonts w:ascii="Arial" w:eastAsia="Times New Roman" w:hAnsi="Arial" w:cs="Arial"/>
          <w:sz w:val="23"/>
          <w:szCs w:val="23"/>
        </w:rPr>
        <w:t>reated regularly. Accordingly, ITS will work with</w:t>
      </w:r>
      <w:r w:rsidRPr="0003137E">
        <w:rPr>
          <w:rFonts w:ascii="Arial" w:eastAsia="Times New Roman" w:hAnsi="Arial" w:cs="Arial"/>
          <w:sz w:val="23"/>
          <w:szCs w:val="23"/>
        </w:rPr>
        <w:t xml:space="preserve"> and monitor advisory groups such as the E</w:t>
      </w:r>
      <w:r w:rsidR="006E439C">
        <w:rPr>
          <w:rFonts w:ascii="Arial" w:eastAsia="Times New Roman" w:hAnsi="Arial" w:cs="Arial"/>
          <w:sz w:val="23"/>
          <w:szCs w:val="23"/>
        </w:rPr>
        <w:t>DUCAUSE</w:t>
      </w:r>
      <w:r w:rsidR="00D32733" w:rsidRPr="0003137E">
        <w:rPr>
          <w:rFonts w:ascii="Arial" w:eastAsia="Times New Roman" w:hAnsi="Arial" w:cs="Arial"/>
          <w:sz w:val="23"/>
          <w:szCs w:val="23"/>
        </w:rPr>
        <w:t xml:space="preserve"> Security Institute, the </w:t>
      </w:r>
      <w:r w:rsidRPr="0003137E">
        <w:rPr>
          <w:rFonts w:ascii="Arial" w:eastAsia="Times New Roman" w:hAnsi="Arial" w:cs="Arial"/>
          <w:sz w:val="23"/>
          <w:szCs w:val="23"/>
        </w:rPr>
        <w:t xml:space="preserve">SANS </w:t>
      </w:r>
      <w:r w:rsidR="00D32733" w:rsidRPr="0003137E">
        <w:rPr>
          <w:rFonts w:ascii="Arial" w:eastAsia="Times New Roman" w:hAnsi="Arial" w:cs="Arial"/>
          <w:sz w:val="23"/>
          <w:szCs w:val="23"/>
        </w:rPr>
        <w:t xml:space="preserve">institute, National Institute of Science and Technology as well as other resources known for </w:t>
      </w:r>
      <w:r w:rsidRPr="0003137E">
        <w:rPr>
          <w:rFonts w:ascii="Arial" w:eastAsia="Times New Roman" w:hAnsi="Arial" w:cs="Arial"/>
          <w:sz w:val="23"/>
          <w:szCs w:val="23"/>
        </w:rPr>
        <w:t xml:space="preserve">identification </w:t>
      </w:r>
      <w:r w:rsidR="00D32733" w:rsidRPr="0003137E">
        <w:rPr>
          <w:rFonts w:ascii="Arial" w:eastAsia="Times New Roman" w:hAnsi="Arial" w:cs="Arial"/>
          <w:sz w:val="23"/>
          <w:szCs w:val="23"/>
        </w:rPr>
        <w:t xml:space="preserve">and mitigation </w:t>
      </w:r>
      <w:r w:rsidR="006E439C">
        <w:rPr>
          <w:rFonts w:ascii="Arial" w:eastAsia="Times New Roman" w:hAnsi="Arial" w:cs="Arial"/>
          <w:sz w:val="23"/>
          <w:szCs w:val="23"/>
        </w:rPr>
        <w:t>of cyber risk</w:t>
      </w:r>
      <w:r w:rsidRPr="0003137E">
        <w:rPr>
          <w:rFonts w:ascii="Arial" w:eastAsia="Times New Roman" w:hAnsi="Arial" w:cs="Arial"/>
          <w:sz w:val="23"/>
          <w:szCs w:val="23"/>
        </w:rPr>
        <w:t>.</w:t>
      </w:r>
    </w:p>
    <w:p w14:paraId="23EF3451" w14:textId="0433A71B" w:rsidR="00CB0224" w:rsidRPr="00CB0224" w:rsidRDefault="0003137E" w:rsidP="00D32AAE">
      <w:pPr>
        <w:pStyle w:val="Heading1"/>
        <w:rPr>
          <w:rFonts w:eastAsia="Times New Roman"/>
        </w:rPr>
      </w:pPr>
      <w:r>
        <w:rPr>
          <w:rFonts w:eastAsia="Times New Roman"/>
        </w:rPr>
        <w:t>7.0</w:t>
      </w:r>
      <w:r w:rsidR="00CB0224" w:rsidRPr="00CB0224">
        <w:rPr>
          <w:rFonts w:eastAsia="Times New Roman"/>
        </w:rPr>
        <w:t xml:space="preserve"> Policies for Safeguarding Confidential Data </w:t>
      </w:r>
    </w:p>
    <w:p w14:paraId="74B6AE20" w14:textId="77777777" w:rsidR="006E439C" w:rsidRDefault="006E439C" w:rsidP="00D32AAE">
      <w:pPr>
        <w:rPr>
          <w:rFonts w:ascii="Arial" w:eastAsia="Times New Roman" w:hAnsi="Arial" w:cs="Arial"/>
          <w:color w:val="454545"/>
          <w:sz w:val="23"/>
          <w:szCs w:val="23"/>
        </w:rPr>
      </w:pPr>
    </w:p>
    <w:p w14:paraId="2AB6CE89" w14:textId="2701D7AD" w:rsidR="00CB0224" w:rsidRDefault="00CB0224" w:rsidP="00D32AAE">
      <w:pPr>
        <w:rPr>
          <w:rFonts w:ascii="Arial" w:eastAsia="Times New Roman" w:hAnsi="Arial" w:cs="Arial"/>
          <w:sz w:val="23"/>
          <w:szCs w:val="23"/>
        </w:rPr>
      </w:pPr>
      <w:r w:rsidRPr="006E439C">
        <w:rPr>
          <w:rFonts w:ascii="Arial" w:eastAsia="Times New Roman" w:hAnsi="Arial" w:cs="Arial"/>
          <w:sz w:val="23"/>
          <w:szCs w:val="23"/>
        </w:rPr>
        <w:t>To protect College data classified as Confident</w:t>
      </w:r>
      <w:r w:rsidR="006E439C">
        <w:rPr>
          <w:rFonts w:ascii="Arial" w:eastAsia="Times New Roman" w:hAnsi="Arial" w:cs="Arial"/>
          <w:sz w:val="23"/>
          <w:szCs w:val="23"/>
        </w:rPr>
        <w:t xml:space="preserve">ial, the following </w:t>
      </w:r>
      <w:r w:rsidRPr="006E439C">
        <w:rPr>
          <w:rFonts w:ascii="Arial" w:eastAsia="Times New Roman" w:hAnsi="Arial" w:cs="Arial"/>
          <w:sz w:val="23"/>
          <w:szCs w:val="23"/>
        </w:rPr>
        <w:t>procedures</w:t>
      </w:r>
      <w:r w:rsidR="006E439C">
        <w:rPr>
          <w:rFonts w:ascii="Arial" w:eastAsia="Times New Roman" w:hAnsi="Arial" w:cs="Arial"/>
          <w:sz w:val="23"/>
          <w:szCs w:val="23"/>
        </w:rPr>
        <w:t xml:space="preserve"> and guidelines</w:t>
      </w:r>
      <w:r w:rsidRPr="006E439C">
        <w:rPr>
          <w:rFonts w:ascii="Arial" w:eastAsia="Times New Roman" w:hAnsi="Arial" w:cs="Arial"/>
          <w:sz w:val="23"/>
          <w:szCs w:val="23"/>
        </w:rPr>
        <w:t xml:space="preserve"> have been developed that relate to access, storage, transportation and destruction of records. </w:t>
      </w:r>
    </w:p>
    <w:p w14:paraId="66478019" w14:textId="77777777" w:rsidR="006E439C" w:rsidRPr="006E439C" w:rsidRDefault="006E439C" w:rsidP="00D32AAE">
      <w:pPr>
        <w:rPr>
          <w:rFonts w:ascii="Arial" w:eastAsia="Times New Roman" w:hAnsi="Arial" w:cs="Arial"/>
          <w:sz w:val="23"/>
          <w:szCs w:val="23"/>
        </w:rPr>
      </w:pPr>
    </w:p>
    <w:p w14:paraId="421E1FB5" w14:textId="537E575D" w:rsidR="00CB0224" w:rsidRDefault="00CB0224" w:rsidP="00D32AAE">
      <w:pPr>
        <w:rPr>
          <w:rFonts w:ascii="Arial" w:eastAsia="Times New Roman" w:hAnsi="Arial" w:cs="Arial"/>
          <w:b/>
          <w:iCs/>
          <w:sz w:val="23"/>
          <w:szCs w:val="23"/>
        </w:rPr>
      </w:pPr>
      <w:r w:rsidRPr="006E439C">
        <w:rPr>
          <w:rFonts w:ascii="Arial" w:eastAsia="Times New Roman" w:hAnsi="Arial" w:cs="Arial"/>
          <w:b/>
          <w:iCs/>
          <w:sz w:val="23"/>
          <w:szCs w:val="23"/>
        </w:rPr>
        <w:lastRenderedPageBreak/>
        <w:t>Access &amp; Storage</w:t>
      </w:r>
    </w:p>
    <w:p w14:paraId="30EA6021" w14:textId="77777777" w:rsidR="00516FAC" w:rsidRPr="006E439C" w:rsidRDefault="00516FAC" w:rsidP="00D32AAE">
      <w:pPr>
        <w:rPr>
          <w:rFonts w:ascii="Arial" w:eastAsia="Times New Roman" w:hAnsi="Arial" w:cs="Arial"/>
          <w:b/>
          <w:sz w:val="23"/>
          <w:szCs w:val="23"/>
        </w:rPr>
      </w:pPr>
    </w:p>
    <w:p w14:paraId="18B3369A" w14:textId="77777777" w:rsidR="00CB0224" w:rsidRPr="006E439C" w:rsidRDefault="00CB0224" w:rsidP="006E439C">
      <w:pPr>
        <w:pStyle w:val="ListParagraph"/>
        <w:numPr>
          <w:ilvl w:val="0"/>
          <w:numId w:val="23"/>
        </w:numPr>
        <w:rPr>
          <w:rFonts w:ascii="Arial" w:eastAsia="Times New Roman" w:hAnsi="Arial" w:cs="Arial"/>
          <w:sz w:val="23"/>
          <w:szCs w:val="23"/>
        </w:rPr>
      </w:pPr>
      <w:r w:rsidRPr="006E439C">
        <w:rPr>
          <w:rFonts w:ascii="Arial" w:eastAsia="Times New Roman" w:hAnsi="Arial" w:cs="Arial"/>
          <w:sz w:val="23"/>
          <w:szCs w:val="23"/>
        </w:rPr>
        <w:t xml:space="preserve">Only those employees or authorized third parties requiring access to </w:t>
      </w:r>
      <w:proofErr w:type="gramStart"/>
      <w:r w:rsidRPr="006E439C">
        <w:rPr>
          <w:rFonts w:ascii="Arial" w:eastAsia="Times New Roman" w:hAnsi="Arial" w:cs="Arial"/>
          <w:sz w:val="23"/>
          <w:szCs w:val="23"/>
        </w:rPr>
        <w:t>Confidential</w:t>
      </w:r>
      <w:proofErr w:type="gramEnd"/>
      <w:r w:rsidRPr="006E439C">
        <w:rPr>
          <w:rFonts w:ascii="Arial" w:eastAsia="Times New Roman" w:hAnsi="Arial" w:cs="Arial"/>
          <w:sz w:val="23"/>
          <w:szCs w:val="23"/>
        </w:rPr>
        <w:t xml:space="preserve"> data in the regular course of their duties are granted access to this data, including both physical and electronic records.</w:t>
      </w:r>
    </w:p>
    <w:p w14:paraId="2E426F3D" w14:textId="457D1507" w:rsidR="00CB0224" w:rsidRPr="006E439C" w:rsidRDefault="00CB0224" w:rsidP="006E439C">
      <w:pPr>
        <w:pStyle w:val="ListParagraph"/>
        <w:numPr>
          <w:ilvl w:val="0"/>
          <w:numId w:val="23"/>
        </w:numPr>
        <w:rPr>
          <w:rFonts w:ascii="Arial" w:eastAsia="Times New Roman" w:hAnsi="Arial" w:cs="Arial"/>
          <w:sz w:val="23"/>
          <w:szCs w:val="23"/>
        </w:rPr>
      </w:pPr>
      <w:r w:rsidRPr="006E439C">
        <w:rPr>
          <w:rFonts w:ascii="Arial" w:eastAsia="Times New Roman" w:hAnsi="Arial" w:cs="Arial"/>
          <w:sz w:val="23"/>
          <w:szCs w:val="23"/>
        </w:rPr>
        <w:t>To the extent possible, </w:t>
      </w:r>
      <w:r w:rsidRPr="006E439C">
        <w:rPr>
          <w:rFonts w:ascii="Arial" w:eastAsia="Times New Roman" w:hAnsi="Arial" w:cs="Arial"/>
          <w:iCs/>
          <w:sz w:val="23"/>
          <w:szCs w:val="23"/>
        </w:rPr>
        <w:t>all electronic records containing Confidential data should only be s</w:t>
      </w:r>
      <w:r w:rsidR="00186EF0" w:rsidRPr="006E439C">
        <w:rPr>
          <w:rFonts w:ascii="Arial" w:eastAsia="Times New Roman" w:hAnsi="Arial" w:cs="Arial"/>
          <w:iCs/>
          <w:sz w:val="23"/>
          <w:szCs w:val="23"/>
        </w:rPr>
        <w:t xml:space="preserve">tored on </w:t>
      </w:r>
      <w:r w:rsidRPr="006E439C">
        <w:rPr>
          <w:rFonts w:ascii="Arial" w:eastAsia="Times New Roman" w:hAnsi="Arial" w:cs="Arial"/>
          <w:iCs/>
          <w:sz w:val="23"/>
          <w:szCs w:val="23"/>
        </w:rPr>
        <w:t>the College’s on-campus secure network storage</w:t>
      </w:r>
      <w:r w:rsidRPr="006E439C">
        <w:rPr>
          <w:rFonts w:ascii="Arial" w:eastAsia="Times New Roman" w:hAnsi="Arial" w:cs="Arial"/>
          <w:sz w:val="23"/>
          <w:szCs w:val="23"/>
        </w:rPr>
        <w:t> and not on local machines or unsecured servers.</w:t>
      </w:r>
    </w:p>
    <w:p w14:paraId="74C6A145" w14:textId="77777777" w:rsidR="00CB0224" w:rsidRPr="006E439C" w:rsidRDefault="00CB0224" w:rsidP="006E439C">
      <w:pPr>
        <w:pStyle w:val="ListParagraph"/>
        <w:numPr>
          <w:ilvl w:val="0"/>
          <w:numId w:val="23"/>
        </w:numPr>
        <w:rPr>
          <w:rFonts w:ascii="Arial" w:eastAsia="Times New Roman" w:hAnsi="Arial" w:cs="Arial"/>
          <w:sz w:val="23"/>
          <w:szCs w:val="23"/>
        </w:rPr>
      </w:pPr>
      <w:r w:rsidRPr="006E439C">
        <w:rPr>
          <w:rFonts w:ascii="Arial" w:eastAsia="Times New Roman" w:hAnsi="Arial" w:cs="Arial"/>
          <w:iCs/>
          <w:sz w:val="23"/>
          <w:szCs w:val="23"/>
        </w:rPr>
        <w:t xml:space="preserve">Confidential data must not be stored on cloud-based storage solutions that are unsupported by the College (including </w:t>
      </w:r>
      <w:proofErr w:type="spellStart"/>
      <w:r w:rsidRPr="006E439C">
        <w:rPr>
          <w:rFonts w:ascii="Arial" w:eastAsia="Times New Roman" w:hAnsi="Arial" w:cs="Arial"/>
          <w:iCs/>
          <w:sz w:val="23"/>
          <w:szCs w:val="23"/>
        </w:rPr>
        <w:t>DropBox</w:t>
      </w:r>
      <w:proofErr w:type="spellEnd"/>
      <w:r w:rsidRPr="006E439C">
        <w:rPr>
          <w:rFonts w:ascii="Arial" w:eastAsia="Times New Roman" w:hAnsi="Arial" w:cs="Arial"/>
          <w:iCs/>
          <w:sz w:val="23"/>
          <w:szCs w:val="23"/>
        </w:rPr>
        <w:t>, Microsoft OneDrive, Apple iCloud, etc.).</w:t>
      </w:r>
    </w:p>
    <w:p w14:paraId="0325C536" w14:textId="77777777" w:rsidR="00CB0224" w:rsidRPr="006E439C" w:rsidRDefault="00CB0224" w:rsidP="006E439C">
      <w:pPr>
        <w:pStyle w:val="ListParagraph"/>
        <w:numPr>
          <w:ilvl w:val="0"/>
          <w:numId w:val="23"/>
        </w:numPr>
        <w:rPr>
          <w:rFonts w:ascii="Arial" w:eastAsia="Times New Roman" w:hAnsi="Arial" w:cs="Arial"/>
          <w:sz w:val="23"/>
          <w:szCs w:val="23"/>
        </w:rPr>
      </w:pPr>
      <w:r w:rsidRPr="006E439C">
        <w:rPr>
          <w:rFonts w:ascii="Arial" w:eastAsia="Times New Roman" w:hAnsi="Arial" w:cs="Arial"/>
          <w:sz w:val="23"/>
          <w:szCs w:val="23"/>
        </w:rPr>
        <w:t xml:space="preserve">Members of the Community are strongly discouraged from storing </w:t>
      </w:r>
      <w:proofErr w:type="gramStart"/>
      <w:r w:rsidRPr="006E439C">
        <w:rPr>
          <w:rFonts w:ascii="Arial" w:eastAsia="Times New Roman" w:hAnsi="Arial" w:cs="Arial"/>
          <w:sz w:val="23"/>
          <w:szCs w:val="23"/>
        </w:rPr>
        <w:t>Confidential</w:t>
      </w:r>
      <w:proofErr w:type="gramEnd"/>
      <w:r w:rsidRPr="006E439C">
        <w:rPr>
          <w:rFonts w:ascii="Arial" w:eastAsia="Times New Roman" w:hAnsi="Arial" w:cs="Arial"/>
          <w:sz w:val="23"/>
          <w:szCs w:val="23"/>
        </w:rPr>
        <w:t xml:space="preserve"> data on laptops or on other mobile devices (e.g., flash drives, smart phones, external hard drives).  However, if it is necessary to transport </w:t>
      </w:r>
      <w:proofErr w:type="gramStart"/>
      <w:r w:rsidRPr="006E439C">
        <w:rPr>
          <w:rFonts w:ascii="Arial" w:eastAsia="Times New Roman" w:hAnsi="Arial" w:cs="Arial"/>
          <w:sz w:val="23"/>
          <w:szCs w:val="23"/>
        </w:rPr>
        <w:t>Confidential</w:t>
      </w:r>
      <w:proofErr w:type="gramEnd"/>
      <w:r w:rsidRPr="006E439C">
        <w:rPr>
          <w:rFonts w:ascii="Arial" w:eastAsia="Times New Roman" w:hAnsi="Arial" w:cs="Arial"/>
          <w:sz w:val="23"/>
          <w:szCs w:val="23"/>
        </w:rPr>
        <w:t xml:space="preserve"> data electronically, the mobile device containing the data must be encrypted.</w:t>
      </w:r>
    </w:p>
    <w:p w14:paraId="5B0B66E2" w14:textId="77777777" w:rsidR="00CB0224" w:rsidRPr="006E439C" w:rsidRDefault="00CB0224" w:rsidP="006E439C">
      <w:pPr>
        <w:pStyle w:val="ListParagraph"/>
        <w:numPr>
          <w:ilvl w:val="0"/>
          <w:numId w:val="23"/>
        </w:numPr>
        <w:rPr>
          <w:rFonts w:ascii="Arial" w:eastAsia="Times New Roman" w:hAnsi="Arial" w:cs="Arial"/>
          <w:sz w:val="23"/>
          <w:szCs w:val="23"/>
        </w:rPr>
      </w:pPr>
      <w:r w:rsidRPr="006E439C">
        <w:rPr>
          <w:rFonts w:ascii="Arial" w:eastAsia="Times New Roman" w:hAnsi="Arial" w:cs="Arial"/>
          <w:sz w:val="23"/>
          <w:szCs w:val="23"/>
        </w:rPr>
        <w:t xml:space="preserve">Paper records containing </w:t>
      </w:r>
      <w:proofErr w:type="gramStart"/>
      <w:r w:rsidRPr="006E439C">
        <w:rPr>
          <w:rFonts w:ascii="Arial" w:eastAsia="Times New Roman" w:hAnsi="Arial" w:cs="Arial"/>
          <w:sz w:val="23"/>
          <w:szCs w:val="23"/>
        </w:rPr>
        <w:t>Confidential</w:t>
      </w:r>
      <w:proofErr w:type="gramEnd"/>
      <w:r w:rsidRPr="006E439C">
        <w:rPr>
          <w:rFonts w:ascii="Arial" w:eastAsia="Times New Roman" w:hAnsi="Arial" w:cs="Arial"/>
          <w:sz w:val="23"/>
          <w:szCs w:val="23"/>
        </w:rPr>
        <w:t xml:space="preserve"> data must be kept in locked files or other secured areas when not in use.</w:t>
      </w:r>
    </w:p>
    <w:p w14:paraId="5F76C3C5" w14:textId="58B40EC0" w:rsidR="00CB0224" w:rsidRDefault="00CB0224" w:rsidP="006E439C">
      <w:pPr>
        <w:pStyle w:val="ListParagraph"/>
        <w:numPr>
          <w:ilvl w:val="0"/>
          <w:numId w:val="23"/>
        </w:numPr>
        <w:rPr>
          <w:rFonts w:ascii="Arial" w:eastAsia="Times New Roman" w:hAnsi="Arial" w:cs="Arial"/>
          <w:sz w:val="23"/>
          <w:szCs w:val="23"/>
        </w:rPr>
      </w:pPr>
      <w:r w:rsidRPr="006E439C">
        <w:rPr>
          <w:rFonts w:ascii="Arial" w:eastAsia="Times New Roman" w:hAnsi="Arial" w:cs="Arial"/>
          <w:sz w:val="23"/>
          <w:szCs w:val="23"/>
        </w:rPr>
        <w:t xml:space="preserve">Upon termination of employment or relationship with Augustana College, electronic and physical access to documents, systems or other network resources containing </w:t>
      </w:r>
      <w:proofErr w:type="gramStart"/>
      <w:r w:rsidRPr="006E439C">
        <w:rPr>
          <w:rFonts w:ascii="Arial" w:eastAsia="Times New Roman" w:hAnsi="Arial" w:cs="Arial"/>
          <w:sz w:val="23"/>
          <w:szCs w:val="23"/>
        </w:rPr>
        <w:t>Confidential</w:t>
      </w:r>
      <w:proofErr w:type="gramEnd"/>
      <w:r w:rsidRPr="006E439C">
        <w:rPr>
          <w:rFonts w:ascii="Arial" w:eastAsia="Times New Roman" w:hAnsi="Arial" w:cs="Arial"/>
          <w:sz w:val="23"/>
          <w:szCs w:val="23"/>
        </w:rPr>
        <w:t xml:space="preserve"> data is immediately terminated.</w:t>
      </w:r>
    </w:p>
    <w:p w14:paraId="0EA6C76D" w14:textId="77777777" w:rsidR="00516FAC" w:rsidRPr="00516FAC" w:rsidRDefault="00516FAC" w:rsidP="00516FAC">
      <w:pPr>
        <w:rPr>
          <w:rFonts w:ascii="Arial" w:eastAsia="Times New Roman" w:hAnsi="Arial" w:cs="Arial"/>
          <w:sz w:val="23"/>
          <w:szCs w:val="23"/>
        </w:rPr>
      </w:pPr>
    </w:p>
    <w:p w14:paraId="6A413AF9" w14:textId="502364FB" w:rsidR="00CB0224" w:rsidRDefault="00CB0224" w:rsidP="00740444">
      <w:pPr>
        <w:rPr>
          <w:rFonts w:ascii="Arial" w:eastAsia="Times New Roman" w:hAnsi="Arial" w:cs="Arial"/>
          <w:b/>
          <w:iCs/>
          <w:sz w:val="23"/>
          <w:szCs w:val="23"/>
        </w:rPr>
      </w:pPr>
      <w:r w:rsidRPr="00516FAC">
        <w:rPr>
          <w:rFonts w:ascii="Arial" w:eastAsia="Times New Roman" w:hAnsi="Arial" w:cs="Arial"/>
          <w:b/>
          <w:iCs/>
          <w:sz w:val="23"/>
          <w:szCs w:val="23"/>
        </w:rPr>
        <w:t>Transporting Confidential Data</w:t>
      </w:r>
    </w:p>
    <w:p w14:paraId="78E5E193" w14:textId="77777777" w:rsidR="00516FAC" w:rsidRPr="00516FAC" w:rsidRDefault="00516FAC" w:rsidP="00516FAC">
      <w:pPr>
        <w:ind w:left="360"/>
        <w:rPr>
          <w:rFonts w:ascii="Arial" w:eastAsia="Times New Roman" w:hAnsi="Arial" w:cs="Arial"/>
          <w:b/>
          <w:sz w:val="23"/>
          <w:szCs w:val="23"/>
        </w:rPr>
      </w:pPr>
    </w:p>
    <w:p w14:paraId="63805D90" w14:textId="287A8B46" w:rsidR="00CB0224" w:rsidRPr="006E439C" w:rsidRDefault="00AF793A" w:rsidP="006E439C">
      <w:pPr>
        <w:pStyle w:val="ListParagraph"/>
        <w:numPr>
          <w:ilvl w:val="0"/>
          <w:numId w:val="23"/>
        </w:numPr>
        <w:rPr>
          <w:rFonts w:ascii="Arial" w:eastAsia="Times New Roman" w:hAnsi="Arial" w:cs="Arial"/>
          <w:sz w:val="23"/>
          <w:szCs w:val="23"/>
        </w:rPr>
      </w:pPr>
      <w:r w:rsidRPr="006E439C">
        <w:rPr>
          <w:rFonts w:ascii="Arial" w:eastAsia="Times New Roman" w:hAnsi="Arial" w:cs="Arial"/>
          <w:sz w:val="23"/>
          <w:szCs w:val="23"/>
        </w:rPr>
        <w:t>Members of the Augustana c</w:t>
      </w:r>
      <w:r w:rsidR="00CB0224" w:rsidRPr="006E439C">
        <w:rPr>
          <w:rFonts w:ascii="Arial" w:eastAsia="Times New Roman" w:hAnsi="Arial" w:cs="Arial"/>
          <w:sz w:val="23"/>
          <w:szCs w:val="23"/>
        </w:rPr>
        <w:t xml:space="preserve">ommunity are strongly discouraged from removing records containing </w:t>
      </w:r>
      <w:proofErr w:type="gramStart"/>
      <w:r w:rsidR="00CB0224" w:rsidRPr="006E439C">
        <w:rPr>
          <w:rFonts w:ascii="Arial" w:eastAsia="Times New Roman" w:hAnsi="Arial" w:cs="Arial"/>
          <w:sz w:val="23"/>
          <w:szCs w:val="23"/>
        </w:rPr>
        <w:t>Confide</w:t>
      </w:r>
      <w:r w:rsidRPr="006E439C">
        <w:rPr>
          <w:rFonts w:ascii="Arial" w:eastAsia="Times New Roman" w:hAnsi="Arial" w:cs="Arial"/>
          <w:sz w:val="23"/>
          <w:szCs w:val="23"/>
        </w:rPr>
        <w:t>ntial</w:t>
      </w:r>
      <w:proofErr w:type="gramEnd"/>
      <w:r w:rsidRPr="006E439C">
        <w:rPr>
          <w:rFonts w:ascii="Arial" w:eastAsia="Times New Roman" w:hAnsi="Arial" w:cs="Arial"/>
          <w:sz w:val="23"/>
          <w:szCs w:val="23"/>
        </w:rPr>
        <w:t xml:space="preserve"> data off campus.  In </w:t>
      </w:r>
      <w:r w:rsidR="00CB0224" w:rsidRPr="006E439C">
        <w:rPr>
          <w:rFonts w:ascii="Arial" w:eastAsia="Times New Roman" w:hAnsi="Arial" w:cs="Arial"/>
          <w:sz w:val="23"/>
          <w:szCs w:val="23"/>
        </w:rPr>
        <w:t xml:space="preserve">cases where it is necessary to do so, the user must take all reasonable precautions to safeguard the data.  Under no circumstances are documents, electronic devices, or digital media containing </w:t>
      </w:r>
      <w:proofErr w:type="gramStart"/>
      <w:r w:rsidR="00CB0224" w:rsidRPr="006E439C">
        <w:rPr>
          <w:rFonts w:ascii="Arial" w:eastAsia="Times New Roman" w:hAnsi="Arial" w:cs="Arial"/>
          <w:sz w:val="23"/>
          <w:szCs w:val="23"/>
        </w:rPr>
        <w:t>Confidential</w:t>
      </w:r>
      <w:proofErr w:type="gramEnd"/>
      <w:r w:rsidR="00CB0224" w:rsidRPr="006E439C">
        <w:rPr>
          <w:rFonts w:ascii="Arial" w:eastAsia="Times New Roman" w:hAnsi="Arial" w:cs="Arial"/>
          <w:sz w:val="23"/>
          <w:szCs w:val="23"/>
        </w:rPr>
        <w:t xml:space="preserve"> data to be left unattended in any unsecure location.</w:t>
      </w:r>
    </w:p>
    <w:p w14:paraId="4E9247DC" w14:textId="6AAFD21E" w:rsidR="00CB0224" w:rsidRDefault="00CB0224" w:rsidP="006E439C">
      <w:pPr>
        <w:pStyle w:val="ListParagraph"/>
        <w:numPr>
          <w:ilvl w:val="0"/>
          <w:numId w:val="23"/>
        </w:numPr>
        <w:rPr>
          <w:rFonts w:ascii="Arial" w:eastAsia="Times New Roman" w:hAnsi="Arial" w:cs="Arial"/>
          <w:sz w:val="23"/>
          <w:szCs w:val="23"/>
        </w:rPr>
      </w:pPr>
      <w:r w:rsidRPr="006E439C">
        <w:rPr>
          <w:rFonts w:ascii="Arial" w:eastAsia="Times New Roman" w:hAnsi="Arial" w:cs="Arial"/>
          <w:sz w:val="23"/>
          <w:szCs w:val="23"/>
        </w:rPr>
        <w:t xml:space="preserve">When there is a legitimate need to provide records containing </w:t>
      </w:r>
      <w:proofErr w:type="gramStart"/>
      <w:r w:rsidRPr="006E439C">
        <w:rPr>
          <w:rFonts w:ascii="Arial" w:eastAsia="Times New Roman" w:hAnsi="Arial" w:cs="Arial"/>
          <w:sz w:val="23"/>
          <w:szCs w:val="23"/>
        </w:rPr>
        <w:t>Confidential</w:t>
      </w:r>
      <w:proofErr w:type="gramEnd"/>
      <w:r w:rsidRPr="006E439C">
        <w:rPr>
          <w:rFonts w:ascii="Arial" w:eastAsia="Times New Roman" w:hAnsi="Arial" w:cs="Arial"/>
          <w:sz w:val="23"/>
          <w:szCs w:val="23"/>
        </w:rPr>
        <w:t xml:space="preserve"> data to a third party outside Augustana College, electronic records shall be password-protected and/or encrypted, and paper records shall be marked confidential and securely sealed.</w:t>
      </w:r>
    </w:p>
    <w:p w14:paraId="761CAE59" w14:textId="77777777" w:rsidR="00740444" w:rsidRPr="00740444" w:rsidRDefault="00740444" w:rsidP="00740444">
      <w:pPr>
        <w:rPr>
          <w:rFonts w:ascii="Arial" w:eastAsia="Times New Roman" w:hAnsi="Arial" w:cs="Arial"/>
          <w:sz w:val="23"/>
          <w:szCs w:val="23"/>
        </w:rPr>
      </w:pPr>
    </w:p>
    <w:p w14:paraId="5CDBA800" w14:textId="6A270F59" w:rsidR="00CB0224" w:rsidRDefault="00CB0224" w:rsidP="00740444">
      <w:pPr>
        <w:rPr>
          <w:rFonts w:ascii="Arial" w:eastAsia="Times New Roman" w:hAnsi="Arial" w:cs="Arial"/>
          <w:b/>
          <w:iCs/>
          <w:sz w:val="23"/>
          <w:szCs w:val="23"/>
        </w:rPr>
      </w:pPr>
      <w:r w:rsidRPr="00740444">
        <w:rPr>
          <w:rFonts w:ascii="Arial" w:eastAsia="Times New Roman" w:hAnsi="Arial" w:cs="Arial"/>
          <w:b/>
          <w:iCs/>
          <w:sz w:val="23"/>
          <w:szCs w:val="23"/>
        </w:rPr>
        <w:t>Destruction of Confidential Data</w:t>
      </w:r>
    </w:p>
    <w:p w14:paraId="7784C32A" w14:textId="77777777" w:rsidR="00740444" w:rsidRPr="00740444" w:rsidRDefault="00740444" w:rsidP="00740444">
      <w:pPr>
        <w:rPr>
          <w:rFonts w:ascii="Arial" w:eastAsia="Times New Roman" w:hAnsi="Arial" w:cs="Arial"/>
          <w:b/>
          <w:sz w:val="23"/>
          <w:szCs w:val="23"/>
        </w:rPr>
      </w:pPr>
    </w:p>
    <w:p w14:paraId="71C8E31C" w14:textId="77777777" w:rsidR="00CB0224" w:rsidRPr="006E439C" w:rsidRDefault="00CB0224" w:rsidP="006E439C">
      <w:pPr>
        <w:pStyle w:val="ListParagraph"/>
        <w:numPr>
          <w:ilvl w:val="0"/>
          <w:numId w:val="23"/>
        </w:numPr>
        <w:rPr>
          <w:rFonts w:ascii="Arial" w:eastAsia="Times New Roman" w:hAnsi="Arial" w:cs="Arial"/>
          <w:sz w:val="23"/>
          <w:szCs w:val="23"/>
        </w:rPr>
      </w:pPr>
      <w:r w:rsidRPr="006E439C">
        <w:rPr>
          <w:rFonts w:ascii="Arial" w:eastAsia="Times New Roman" w:hAnsi="Arial" w:cs="Arial"/>
          <w:iCs/>
          <w:sz w:val="23"/>
          <w:szCs w:val="23"/>
        </w:rPr>
        <w:t xml:space="preserve">Records containing </w:t>
      </w:r>
      <w:proofErr w:type="gramStart"/>
      <w:r w:rsidRPr="006E439C">
        <w:rPr>
          <w:rFonts w:ascii="Arial" w:eastAsia="Times New Roman" w:hAnsi="Arial" w:cs="Arial"/>
          <w:iCs/>
          <w:sz w:val="23"/>
          <w:szCs w:val="23"/>
        </w:rPr>
        <w:t>Confidential</w:t>
      </w:r>
      <w:proofErr w:type="gramEnd"/>
      <w:r w:rsidRPr="006E439C">
        <w:rPr>
          <w:rFonts w:ascii="Arial" w:eastAsia="Times New Roman" w:hAnsi="Arial" w:cs="Arial"/>
          <w:iCs/>
          <w:sz w:val="23"/>
          <w:szCs w:val="23"/>
        </w:rPr>
        <w:t xml:space="preserve"> data must be destroyed once they are no longer needed for business purposes, unless state or federal regulations require maintaining these records for a prescribed period of time.</w:t>
      </w:r>
    </w:p>
    <w:p w14:paraId="42BDA494" w14:textId="7C82CC75" w:rsidR="00CB0224" w:rsidRDefault="00CB0224" w:rsidP="006E439C">
      <w:pPr>
        <w:pStyle w:val="ListParagraph"/>
        <w:numPr>
          <w:ilvl w:val="0"/>
          <w:numId w:val="23"/>
        </w:numPr>
        <w:rPr>
          <w:rFonts w:ascii="Arial" w:eastAsia="Times New Roman" w:hAnsi="Arial" w:cs="Arial"/>
          <w:sz w:val="23"/>
          <w:szCs w:val="23"/>
        </w:rPr>
      </w:pPr>
      <w:r w:rsidRPr="006E439C">
        <w:rPr>
          <w:rFonts w:ascii="Arial" w:eastAsia="Times New Roman" w:hAnsi="Arial" w:cs="Arial"/>
          <w:sz w:val="23"/>
          <w:szCs w:val="23"/>
        </w:rPr>
        <w:t xml:space="preserve">Paper and electronic records containing </w:t>
      </w:r>
      <w:proofErr w:type="gramStart"/>
      <w:r w:rsidRPr="006E439C">
        <w:rPr>
          <w:rFonts w:ascii="Arial" w:eastAsia="Times New Roman" w:hAnsi="Arial" w:cs="Arial"/>
          <w:sz w:val="23"/>
          <w:szCs w:val="23"/>
        </w:rPr>
        <w:t>Confidential</w:t>
      </w:r>
      <w:proofErr w:type="gramEnd"/>
      <w:r w:rsidRPr="006E439C">
        <w:rPr>
          <w:rFonts w:ascii="Arial" w:eastAsia="Times New Roman" w:hAnsi="Arial" w:cs="Arial"/>
          <w:sz w:val="23"/>
          <w:szCs w:val="23"/>
        </w:rPr>
        <w:t xml:space="preserve"> data must be destroyed in a manner th</w:t>
      </w:r>
      <w:r w:rsidR="00A22D6A" w:rsidRPr="006E439C">
        <w:rPr>
          <w:rFonts w:ascii="Arial" w:eastAsia="Times New Roman" w:hAnsi="Arial" w:cs="Arial"/>
          <w:sz w:val="23"/>
          <w:szCs w:val="23"/>
        </w:rPr>
        <w:t>at renders the personal information unreadable, unusable, and undecipherable</w:t>
      </w:r>
      <w:r w:rsidRPr="006E439C">
        <w:rPr>
          <w:rFonts w:ascii="Arial" w:eastAsia="Times New Roman" w:hAnsi="Arial" w:cs="Arial"/>
          <w:sz w:val="23"/>
          <w:szCs w:val="23"/>
        </w:rPr>
        <w:t>.  </w:t>
      </w:r>
      <w:r w:rsidR="00A22D6A" w:rsidRPr="006E439C">
        <w:rPr>
          <w:rFonts w:ascii="Arial" w:eastAsia="Times New Roman" w:hAnsi="Arial" w:cs="Arial"/>
          <w:sz w:val="23"/>
          <w:szCs w:val="23"/>
        </w:rPr>
        <w:t>The Illinois Information Security Act (815 ILCS 530/40)</w:t>
      </w:r>
      <w:r w:rsidRPr="006E439C">
        <w:rPr>
          <w:rFonts w:ascii="Arial" w:eastAsia="Times New Roman" w:hAnsi="Arial" w:cs="Arial"/>
          <w:sz w:val="23"/>
          <w:szCs w:val="23"/>
        </w:rPr>
        <w:t> specifies the manner in which records containing PI must be destroyed.</w:t>
      </w:r>
    </w:p>
    <w:p w14:paraId="40EAA6CE" w14:textId="77777777" w:rsidR="00740444" w:rsidRPr="00740444" w:rsidRDefault="00740444" w:rsidP="00740444">
      <w:pPr>
        <w:rPr>
          <w:rFonts w:ascii="Arial" w:eastAsia="Times New Roman" w:hAnsi="Arial" w:cs="Arial"/>
          <w:sz w:val="23"/>
          <w:szCs w:val="23"/>
        </w:rPr>
      </w:pPr>
    </w:p>
    <w:p w14:paraId="005FA1E7" w14:textId="2F76BF67" w:rsidR="00CB0224" w:rsidRDefault="00CB0224" w:rsidP="00740444">
      <w:pPr>
        <w:rPr>
          <w:rFonts w:ascii="Arial" w:eastAsia="Times New Roman" w:hAnsi="Arial" w:cs="Arial"/>
          <w:b/>
          <w:iCs/>
          <w:sz w:val="23"/>
          <w:szCs w:val="23"/>
        </w:rPr>
      </w:pPr>
      <w:r w:rsidRPr="00740444">
        <w:rPr>
          <w:rFonts w:ascii="Arial" w:eastAsia="Times New Roman" w:hAnsi="Arial" w:cs="Arial"/>
          <w:b/>
          <w:iCs/>
          <w:sz w:val="23"/>
          <w:szCs w:val="23"/>
        </w:rPr>
        <w:t>Traveling Abroad with Students’ Personal Information </w:t>
      </w:r>
    </w:p>
    <w:p w14:paraId="7999AA88" w14:textId="77777777" w:rsidR="00740444" w:rsidRPr="00740444" w:rsidRDefault="00740444" w:rsidP="00740444">
      <w:pPr>
        <w:rPr>
          <w:rFonts w:ascii="Arial" w:eastAsia="Times New Roman" w:hAnsi="Arial" w:cs="Arial"/>
          <w:b/>
          <w:sz w:val="23"/>
          <w:szCs w:val="23"/>
        </w:rPr>
      </w:pPr>
    </w:p>
    <w:p w14:paraId="6FD2D01D" w14:textId="64377600" w:rsidR="00CB0224" w:rsidRPr="006E439C" w:rsidRDefault="00CB0224" w:rsidP="006E439C">
      <w:pPr>
        <w:pStyle w:val="ListParagraph"/>
        <w:numPr>
          <w:ilvl w:val="0"/>
          <w:numId w:val="23"/>
        </w:numPr>
        <w:rPr>
          <w:rFonts w:ascii="Arial" w:eastAsia="Times New Roman" w:hAnsi="Arial" w:cs="Arial"/>
          <w:sz w:val="23"/>
          <w:szCs w:val="23"/>
        </w:rPr>
      </w:pPr>
      <w:r w:rsidRPr="006E439C">
        <w:rPr>
          <w:rFonts w:ascii="Arial" w:eastAsia="Times New Roman" w:hAnsi="Arial" w:cs="Arial"/>
          <w:sz w:val="23"/>
          <w:szCs w:val="23"/>
        </w:rPr>
        <w:lastRenderedPageBreak/>
        <w:t>In the event that transmission of student passport information is required by the hotel or program abroad in advance of the travel, only the relevant information requested (e.g., Name, Passport Number, Date of Expiry, and Date of Birth) will be provided, not complete copies of the passport images.  This information should first be transmitted via fax </w:t>
      </w:r>
      <w:r w:rsidRPr="006E439C">
        <w:rPr>
          <w:rFonts w:ascii="Arial" w:eastAsia="Times New Roman" w:hAnsi="Arial" w:cs="Arial"/>
          <w:iCs/>
          <w:sz w:val="23"/>
          <w:szCs w:val="23"/>
        </w:rPr>
        <w:t xml:space="preserve">or through eFax </w:t>
      </w:r>
      <w:proofErr w:type="gramStart"/>
      <w:r w:rsidRPr="006E439C">
        <w:rPr>
          <w:rFonts w:ascii="Arial" w:eastAsia="Times New Roman" w:hAnsi="Arial" w:cs="Arial"/>
          <w:iCs/>
          <w:sz w:val="23"/>
          <w:szCs w:val="23"/>
        </w:rPr>
        <w:t>Secure</w:t>
      </w:r>
      <w:proofErr w:type="gramEnd"/>
      <w:r w:rsidRPr="006E439C">
        <w:rPr>
          <w:rFonts w:ascii="Arial" w:eastAsia="Times New Roman" w:hAnsi="Arial" w:cs="Arial"/>
          <w:iCs/>
          <w:sz w:val="23"/>
          <w:szCs w:val="23"/>
        </w:rPr>
        <w:t xml:space="preserve"> website (SSL)</w:t>
      </w:r>
      <w:r w:rsidRPr="006E439C">
        <w:rPr>
          <w:rFonts w:ascii="Arial" w:eastAsia="Times New Roman" w:hAnsi="Arial" w:cs="Arial"/>
          <w:sz w:val="23"/>
          <w:szCs w:val="23"/>
        </w:rPr>
        <w:t>, provided that the Augustana College department arranging the travel confirms the accuracy of the fax number by sending an initial confirmation m</w:t>
      </w:r>
      <w:r w:rsidR="00A22D6A" w:rsidRPr="006E439C">
        <w:rPr>
          <w:rFonts w:ascii="Arial" w:eastAsia="Times New Roman" w:hAnsi="Arial" w:cs="Arial"/>
          <w:sz w:val="23"/>
          <w:szCs w:val="23"/>
        </w:rPr>
        <w:t xml:space="preserve">essage before the actual data. </w:t>
      </w:r>
    </w:p>
    <w:p w14:paraId="0586E765" w14:textId="68646F1A" w:rsidR="00CB0224" w:rsidRPr="006E439C" w:rsidRDefault="00CB0224" w:rsidP="006E439C">
      <w:pPr>
        <w:pStyle w:val="ListParagraph"/>
        <w:numPr>
          <w:ilvl w:val="0"/>
          <w:numId w:val="23"/>
        </w:numPr>
        <w:rPr>
          <w:rFonts w:ascii="Arial" w:eastAsia="Times New Roman" w:hAnsi="Arial" w:cs="Arial"/>
          <w:sz w:val="23"/>
          <w:szCs w:val="23"/>
        </w:rPr>
      </w:pPr>
      <w:r w:rsidRPr="006E439C">
        <w:rPr>
          <w:rFonts w:ascii="Arial" w:eastAsia="Times New Roman" w:hAnsi="Arial" w:cs="Arial"/>
          <w:sz w:val="23"/>
          <w:szCs w:val="23"/>
        </w:rPr>
        <w:t xml:space="preserve">Faculty/staff who need to retain these passport numbers for arranging travel will store this data in spreadsheets that are saved on the College’s secure </w:t>
      </w:r>
      <w:r w:rsidR="00A22D6A" w:rsidRPr="006E439C">
        <w:rPr>
          <w:rFonts w:ascii="Arial" w:eastAsia="Times New Roman" w:hAnsi="Arial" w:cs="Arial"/>
          <w:sz w:val="23"/>
          <w:szCs w:val="23"/>
        </w:rPr>
        <w:t>file</w:t>
      </w:r>
      <w:r w:rsidRPr="006E439C">
        <w:rPr>
          <w:rFonts w:ascii="Arial" w:eastAsia="Times New Roman" w:hAnsi="Arial" w:cs="Arial"/>
          <w:sz w:val="23"/>
          <w:szCs w:val="23"/>
        </w:rPr>
        <w:t xml:space="preserve"> server.  Any spreadsheets containing student passport information should be routinely deleted by the spreadsheet owner when no longer needed.</w:t>
      </w:r>
    </w:p>
    <w:p w14:paraId="2367BD20" w14:textId="77777777" w:rsidR="00CB0224" w:rsidRPr="006E439C" w:rsidRDefault="00CB0224" w:rsidP="006E439C">
      <w:pPr>
        <w:pStyle w:val="ListParagraph"/>
        <w:numPr>
          <w:ilvl w:val="0"/>
          <w:numId w:val="23"/>
        </w:numPr>
        <w:rPr>
          <w:rFonts w:ascii="Arial" w:eastAsia="Times New Roman" w:hAnsi="Arial" w:cs="Arial"/>
          <w:sz w:val="23"/>
          <w:szCs w:val="23"/>
        </w:rPr>
      </w:pPr>
      <w:r w:rsidRPr="006E439C">
        <w:rPr>
          <w:rFonts w:ascii="Arial" w:eastAsia="Times New Roman" w:hAnsi="Arial" w:cs="Arial"/>
          <w:sz w:val="23"/>
          <w:szCs w:val="23"/>
        </w:rPr>
        <w:t>Faculty/staff who are traveling with the students abroad that need student passport and visa information for hotel check-in will keep a paper record on their person that contains relevant information (such as the passport and visa numbers and their expiry dates) and the last names of the students only. Faculty/staff must not retain or travel with copies of student passports.</w:t>
      </w:r>
    </w:p>
    <w:p w14:paraId="5DCF2746" w14:textId="4E3D1EBE" w:rsidR="00CB0224" w:rsidRPr="006E439C" w:rsidRDefault="00CB0224" w:rsidP="006E439C">
      <w:pPr>
        <w:pStyle w:val="ListParagraph"/>
        <w:numPr>
          <w:ilvl w:val="0"/>
          <w:numId w:val="23"/>
        </w:numPr>
        <w:rPr>
          <w:rFonts w:ascii="Arial" w:eastAsia="Times New Roman" w:hAnsi="Arial" w:cs="Arial"/>
          <w:sz w:val="23"/>
          <w:szCs w:val="23"/>
        </w:rPr>
      </w:pPr>
      <w:r w:rsidRPr="006E439C">
        <w:rPr>
          <w:rFonts w:ascii="Arial" w:eastAsia="Times New Roman" w:hAnsi="Arial" w:cs="Arial"/>
          <w:sz w:val="23"/>
          <w:szCs w:val="23"/>
        </w:rPr>
        <w:t xml:space="preserve">In extreme circumstances involving travel to a remote location where access to technology would be limited and would prohibit retrieval of a lost passport, a program director may request an exemption to this </w:t>
      </w:r>
      <w:r w:rsidR="008F11E9" w:rsidRPr="006E439C">
        <w:rPr>
          <w:rFonts w:ascii="Arial" w:eastAsia="Times New Roman" w:hAnsi="Arial" w:cs="Arial"/>
          <w:sz w:val="23"/>
          <w:szCs w:val="23"/>
        </w:rPr>
        <w:t>Program</w:t>
      </w:r>
      <w:r w:rsidRPr="006E439C">
        <w:rPr>
          <w:rFonts w:ascii="Arial" w:eastAsia="Times New Roman" w:hAnsi="Arial" w:cs="Arial"/>
          <w:sz w:val="23"/>
          <w:szCs w:val="23"/>
        </w:rPr>
        <w:t xml:space="preserve"> allowing for him or her to retain copies of the students passports during travel.  This request will be made to the Chief Information Officer for approval.  If the request is approved, the program director will sign the “</w:t>
      </w:r>
      <w:hyperlink r:id="rId8" w:history="1">
        <w:r w:rsidRPr="006E439C">
          <w:rPr>
            <w:rFonts w:ascii="Arial" w:eastAsia="Times New Roman" w:hAnsi="Arial" w:cs="Arial"/>
            <w:sz w:val="23"/>
            <w:szCs w:val="23"/>
            <w:u w:val="single"/>
          </w:rPr>
          <w:t>Faculty/Staff Agreement for Traveling with Secure Data</w:t>
        </w:r>
      </w:hyperlink>
      <w:r w:rsidRPr="006E439C">
        <w:rPr>
          <w:rFonts w:ascii="Arial" w:eastAsia="Times New Roman" w:hAnsi="Arial" w:cs="Arial"/>
          <w:sz w:val="23"/>
          <w:szCs w:val="23"/>
        </w:rPr>
        <w:t>” to acknowledge their understanding of the WISP and their responsibilities in protecting the passports.  The program</w:t>
      </w:r>
      <w:r w:rsidR="00A22D6A" w:rsidRPr="006E439C">
        <w:rPr>
          <w:rFonts w:ascii="Arial" w:eastAsia="Times New Roman" w:hAnsi="Arial" w:cs="Arial"/>
          <w:sz w:val="23"/>
          <w:szCs w:val="23"/>
        </w:rPr>
        <w:t xml:space="preserve"> director also agrees to alert the office of Academic Affairs, Dean of Students office, and Information Technology Services</w:t>
      </w:r>
      <w:r w:rsidRPr="006E439C">
        <w:rPr>
          <w:rFonts w:ascii="Arial" w:eastAsia="Times New Roman" w:hAnsi="Arial" w:cs="Arial"/>
          <w:sz w:val="23"/>
          <w:szCs w:val="23"/>
        </w:rPr>
        <w:t xml:space="preserve"> immediately if the copies of passport are lost.</w:t>
      </w:r>
    </w:p>
    <w:p w14:paraId="6F22A08A" w14:textId="6237331D" w:rsidR="00CB0224" w:rsidRDefault="0003137E" w:rsidP="00D32AAE">
      <w:pPr>
        <w:pStyle w:val="Heading1"/>
        <w:rPr>
          <w:rFonts w:eastAsia="Times New Roman"/>
        </w:rPr>
      </w:pPr>
      <w:r w:rsidRPr="00A22D6A">
        <w:rPr>
          <w:rFonts w:eastAsia="Times New Roman"/>
        </w:rPr>
        <w:t>8.0</w:t>
      </w:r>
      <w:r w:rsidR="00CB0224" w:rsidRPr="00A22D6A">
        <w:rPr>
          <w:rFonts w:eastAsia="Times New Roman"/>
        </w:rPr>
        <w:t xml:space="preserve"> Policies for Safeguarding Restricted Data</w:t>
      </w:r>
    </w:p>
    <w:p w14:paraId="7AB0B912" w14:textId="77777777" w:rsidR="00E800EB" w:rsidRPr="00E800EB" w:rsidRDefault="00E800EB" w:rsidP="00E800EB"/>
    <w:p w14:paraId="1E75AE7E" w14:textId="77777777" w:rsidR="00CB0224" w:rsidRPr="00E800EB" w:rsidRDefault="00CB0224" w:rsidP="00E800EB">
      <w:pPr>
        <w:pStyle w:val="ListParagraph"/>
        <w:numPr>
          <w:ilvl w:val="0"/>
          <w:numId w:val="24"/>
        </w:numPr>
        <w:rPr>
          <w:rFonts w:ascii="Arial" w:eastAsia="Times New Roman" w:hAnsi="Arial" w:cs="Arial"/>
          <w:sz w:val="23"/>
          <w:szCs w:val="23"/>
        </w:rPr>
      </w:pPr>
      <w:r w:rsidRPr="00E800EB">
        <w:rPr>
          <w:rFonts w:ascii="Arial" w:eastAsia="Times New Roman" w:hAnsi="Arial" w:cs="Arial"/>
          <w:iCs/>
          <w:sz w:val="23"/>
          <w:szCs w:val="23"/>
        </w:rPr>
        <w:t>Access to Restricted Data should be limited to members of the Community who have a legitimate business need for the data.</w:t>
      </w:r>
    </w:p>
    <w:p w14:paraId="23B3E208" w14:textId="7B631B8E" w:rsidR="00CB0224" w:rsidRPr="00E800EB" w:rsidRDefault="00CB0224" w:rsidP="00E800EB">
      <w:pPr>
        <w:pStyle w:val="ListParagraph"/>
        <w:numPr>
          <w:ilvl w:val="0"/>
          <w:numId w:val="24"/>
        </w:numPr>
        <w:rPr>
          <w:rFonts w:ascii="Arial" w:eastAsia="Times New Roman" w:hAnsi="Arial" w:cs="Arial"/>
          <w:sz w:val="23"/>
          <w:szCs w:val="23"/>
        </w:rPr>
      </w:pPr>
      <w:r w:rsidRPr="00E800EB">
        <w:rPr>
          <w:rFonts w:ascii="Arial" w:eastAsia="Times New Roman" w:hAnsi="Arial" w:cs="Arial"/>
          <w:iCs/>
          <w:sz w:val="23"/>
          <w:szCs w:val="23"/>
        </w:rPr>
        <w:t>Restricted Data can</w:t>
      </w:r>
      <w:r w:rsidR="00A22D6A" w:rsidRPr="00E800EB">
        <w:rPr>
          <w:rFonts w:ascii="Arial" w:eastAsia="Times New Roman" w:hAnsi="Arial" w:cs="Arial"/>
          <w:iCs/>
          <w:sz w:val="23"/>
          <w:szCs w:val="23"/>
        </w:rPr>
        <w:t xml:space="preserve"> be stored on Google Apps, College file servers in designated shared personal or office folders or in encrypted portable devices</w:t>
      </w:r>
      <w:r w:rsidRPr="00E800EB">
        <w:rPr>
          <w:rFonts w:ascii="Arial" w:eastAsia="Times New Roman" w:hAnsi="Arial" w:cs="Arial"/>
          <w:iCs/>
          <w:sz w:val="23"/>
          <w:szCs w:val="23"/>
        </w:rPr>
        <w:t>.</w:t>
      </w:r>
    </w:p>
    <w:p w14:paraId="46F3009B" w14:textId="3E21928B" w:rsidR="00CB0224" w:rsidRPr="00E800EB" w:rsidRDefault="00CB0224" w:rsidP="00E800EB">
      <w:pPr>
        <w:pStyle w:val="ListParagraph"/>
        <w:numPr>
          <w:ilvl w:val="0"/>
          <w:numId w:val="24"/>
        </w:numPr>
        <w:rPr>
          <w:rFonts w:ascii="Arial" w:eastAsia="Times New Roman" w:hAnsi="Arial" w:cs="Arial"/>
          <w:sz w:val="23"/>
          <w:szCs w:val="23"/>
        </w:rPr>
      </w:pPr>
      <w:r w:rsidRPr="00E800EB">
        <w:rPr>
          <w:rFonts w:ascii="Arial" w:eastAsia="Times New Roman" w:hAnsi="Arial" w:cs="Arial"/>
          <w:iCs/>
          <w:sz w:val="23"/>
          <w:szCs w:val="23"/>
        </w:rPr>
        <w:t xml:space="preserve">Restricted data may be stored on cloud-based storage solutions that </w:t>
      </w:r>
      <w:r w:rsidR="00A22D6A" w:rsidRPr="00E800EB">
        <w:rPr>
          <w:rFonts w:ascii="Arial" w:eastAsia="Times New Roman" w:hAnsi="Arial" w:cs="Arial"/>
          <w:iCs/>
          <w:sz w:val="23"/>
          <w:szCs w:val="23"/>
        </w:rPr>
        <w:t xml:space="preserve">are unsupported by the College </w:t>
      </w:r>
      <w:r w:rsidRPr="00E800EB">
        <w:rPr>
          <w:rFonts w:ascii="Arial" w:eastAsia="Times New Roman" w:hAnsi="Arial" w:cs="Arial"/>
          <w:iCs/>
          <w:sz w:val="23"/>
          <w:szCs w:val="23"/>
        </w:rPr>
        <w:t>as long as they are in compliance with the requirements of any laws governing the protection of such data (e.g., FERPA).</w:t>
      </w:r>
    </w:p>
    <w:p w14:paraId="736B20E2" w14:textId="77777777" w:rsidR="00CB0224" w:rsidRPr="00E800EB" w:rsidRDefault="00CB0224" w:rsidP="00E800EB">
      <w:pPr>
        <w:pStyle w:val="ListParagraph"/>
        <w:numPr>
          <w:ilvl w:val="0"/>
          <w:numId w:val="24"/>
        </w:numPr>
        <w:rPr>
          <w:rFonts w:ascii="Arial" w:eastAsia="Times New Roman" w:hAnsi="Arial" w:cs="Arial"/>
          <w:sz w:val="23"/>
          <w:szCs w:val="23"/>
        </w:rPr>
      </w:pPr>
      <w:r w:rsidRPr="00E800EB">
        <w:rPr>
          <w:rFonts w:ascii="Arial" w:eastAsia="Times New Roman" w:hAnsi="Arial" w:cs="Arial"/>
          <w:iCs/>
          <w:sz w:val="23"/>
          <w:szCs w:val="23"/>
        </w:rPr>
        <w:t>Documents containing Restricted Data should not be posted publicly.</w:t>
      </w:r>
    </w:p>
    <w:p w14:paraId="6FD9717D" w14:textId="7438BF03" w:rsidR="00CB0224" w:rsidRDefault="0003137E" w:rsidP="00D32AAE">
      <w:pPr>
        <w:pStyle w:val="Heading1"/>
        <w:rPr>
          <w:rFonts w:eastAsia="Times New Roman"/>
        </w:rPr>
      </w:pPr>
      <w:r w:rsidRPr="00A22D6A">
        <w:rPr>
          <w:rFonts w:eastAsia="Times New Roman"/>
        </w:rPr>
        <w:t>9.0</w:t>
      </w:r>
      <w:r w:rsidR="00CB0224" w:rsidRPr="00A22D6A">
        <w:rPr>
          <w:rFonts w:eastAsia="Times New Roman"/>
        </w:rPr>
        <w:t xml:space="preserve"> Password Requirements</w:t>
      </w:r>
    </w:p>
    <w:p w14:paraId="4004D64B" w14:textId="77777777" w:rsidR="00E800EB" w:rsidRPr="00E800EB" w:rsidRDefault="00E800EB" w:rsidP="00E800EB"/>
    <w:p w14:paraId="03E3BE20" w14:textId="55337A41" w:rsidR="00CB0224" w:rsidRDefault="00CB0224" w:rsidP="00E800EB">
      <w:pPr>
        <w:rPr>
          <w:rFonts w:ascii="Arial" w:eastAsia="Times New Roman" w:hAnsi="Arial" w:cs="Arial"/>
          <w:iCs/>
          <w:sz w:val="23"/>
          <w:szCs w:val="23"/>
        </w:rPr>
      </w:pPr>
      <w:r w:rsidRPr="00E800EB">
        <w:rPr>
          <w:rFonts w:ascii="Arial" w:eastAsia="Times New Roman" w:hAnsi="Arial" w:cs="Arial"/>
          <w:iCs/>
          <w:sz w:val="23"/>
          <w:szCs w:val="23"/>
        </w:rPr>
        <w:t>In order to protect College data, all members of the Community must select unique passwords following these guidelines:</w:t>
      </w:r>
    </w:p>
    <w:p w14:paraId="32E5FC1C" w14:textId="77777777" w:rsidR="00E800EB" w:rsidRPr="00E800EB" w:rsidRDefault="00E800EB" w:rsidP="00E800EB">
      <w:pPr>
        <w:rPr>
          <w:rFonts w:ascii="Arial" w:eastAsia="Times New Roman" w:hAnsi="Arial" w:cs="Arial"/>
          <w:iCs/>
          <w:sz w:val="23"/>
          <w:szCs w:val="23"/>
        </w:rPr>
      </w:pPr>
    </w:p>
    <w:p w14:paraId="4C73D5D2" w14:textId="5F2D46C5" w:rsidR="00C458EA" w:rsidRPr="00E800EB" w:rsidRDefault="00C458EA" w:rsidP="00E800EB">
      <w:pPr>
        <w:pStyle w:val="ListParagraph"/>
        <w:numPr>
          <w:ilvl w:val="0"/>
          <w:numId w:val="25"/>
        </w:numPr>
        <w:rPr>
          <w:rFonts w:ascii="Arial" w:hAnsi="Arial" w:cs="Arial"/>
          <w:color w:val="333333"/>
          <w:sz w:val="23"/>
          <w:szCs w:val="23"/>
        </w:rPr>
      </w:pPr>
      <w:r w:rsidRPr="00E800EB">
        <w:rPr>
          <w:rFonts w:ascii="Arial" w:hAnsi="Arial" w:cs="Arial"/>
          <w:color w:val="333333"/>
          <w:sz w:val="23"/>
          <w:szCs w:val="23"/>
        </w:rPr>
        <w:t>Passwords will expire every 120* (approx. one semester)</w:t>
      </w:r>
    </w:p>
    <w:p w14:paraId="2773F873" w14:textId="02CCFEF2" w:rsidR="00C458EA" w:rsidRPr="00E800EB" w:rsidRDefault="00C458EA" w:rsidP="00E800EB">
      <w:pPr>
        <w:pStyle w:val="ListParagraph"/>
        <w:numPr>
          <w:ilvl w:val="0"/>
          <w:numId w:val="25"/>
        </w:numPr>
        <w:rPr>
          <w:rFonts w:ascii="Arial" w:hAnsi="Arial" w:cs="Arial"/>
          <w:color w:val="333333"/>
          <w:sz w:val="23"/>
          <w:szCs w:val="23"/>
        </w:rPr>
      </w:pPr>
      <w:r w:rsidRPr="00E800EB">
        <w:rPr>
          <w:rFonts w:ascii="Arial" w:hAnsi="Arial" w:cs="Arial"/>
          <w:color w:val="333333"/>
          <w:sz w:val="23"/>
          <w:szCs w:val="23"/>
        </w:rPr>
        <w:lastRenderedPageBreak/>
        <w:t>You cannot use one of your last 20 passwords</w:t>
      </w:r>
    </w:p>
    <w:p w14:paraId="03E0E43E" w14:textId="77777777" w:rsidR="00C458EA" w:rsidRPr="00E800EB" w:rsidRDefault="00C458EA" w:rsidP="00E800EB">
      <w:pPr>
        <w:pStyle w:val="ListParagraph"/>
        <w:numPr>
          <w:ilvl w:val="0"/>
          <w:numId w:val="25"/>
        </w:numPr>
        <w:rPr>
          <w:rFonts w:ascii="Arial" w:hAnsi="Arial" w:cs="Arial"/>
          <w:color w:val="333333"/>
          <w:sz w:val="23"/>
          <w:szCs w:val="23"/>
        </w:rPr>
      </w:pPr>
      <w:r w:rsidRPr="00E800EB">
        <w:rPr>
          <w:rFonts w:ascii="Arial" w:hAnsi="Arial" w:cs="Arial"/>
          <w:color w:val="333333"/>
          <w:sz w:val="23"/>
          <w:szCs w:val="23"/>
        </w:rPr>
        <w:t>Passwords have a minimum of 14 characters and a maximum of 20 characters</w:t>
      </w:r>
    </w:p>
    <w:p w14:paraId="5C2991D4" w14:textId="77777777" w:rsidR="00C458EA" w:rsidRPr="00E800EB" w:rsidRDefault="00C458EA" w:rsidP="00E800EB">
      <w:pPr>
        <w:pStyle w:val="ListParagraph"/>
        <w:numPr>
          <w:ilvl w:val="0"/>
          <w:numId w:val="25"/>
        </w:numPr>
        <w:rPr>
          <w:rFonts w:ascii="Arial" w:hAnsi="Arial" w:cs="Arial"/>
          <w:color w:val="333333"/>
          <w:sz w:val="23"/>
          <w:szCs w:val="23"/>
        </w:rPr>
      </w:pPr>
      <w:r w:rsidRPr="00E800EB">
        <w:rPr>
          <w:rFonts w:ascii="Arial" w:hAnsi="Arial" w:cs="Arial"/>
          <w:color w:val="333333"/>
          <w:sz w:val="23"/>
          <w:szCs w:val="23"/>
        </w:rPr>
        <w:t>You cannot use your name in your password</w:t>
      </w:r>
    </w:p>
    <w:p w14:paraId="7266591E" w14:textId="2E8C6C75" w:rsidR="00C458EA" w:rsidRPr="00E800EB" w:rsidRDefault="00C458EA" w:rsidP="00E800EB">
      <w:pPr>
        <w:pStyle w:val="ListParagraph"/>
        <w:numPr>
          <w:ilvl w:val="0"/>
          <w:numId w:val="25"/>
        </w:numPr>
        <w:rPr>
          <w:rFonts w:ascii="Arial" w:hAnsi="Arial" w:cs="Arial"/>
          <w:color w:val="333333"/>
          <w:sz w:val="23"/>
          <w:szCs w:val="23"/>
        </w:rPr>
      </w:pPr>
      <w:r w:rsidRPr="00E800EB">
        <w:rPr>
          <w:rFonts w:ascii="Arial" w:hAnsi="Arial" w:cs="Arial"/>
          <w:color w:val="333333"/>
          <w:sz w:val="23"/>
          <w:szCs w:val="23"/>
        </w:rPr>
        <w:t xml:space="preserve">Some special characters (like spaces or </w:t>
      </w:r>
      <w:proofErr w:type="spellStart"/>
      <w:r w:rsidRPr="00E800EB">
        <w:rPr>
          <w:rFonts w:ascii="Arial" w:hAnsi="Arial" w:cs="Arial"/>
          <w:color w:val="333333"/>
          <w:sz w:val="23"/>
          <w:szCs w:val="23"/>
        </w:rPr>
        <w:t>emojis</w:t>
      </w:r>
      <w:proofErr w:type="spellEnd"/>
      <w:r w:rsidRPr="00E800EB">
        <w:rPr>
          <w:rFonts w:ascii="Arial" w:hAnsi="Arial" w:cs="Arial"/>
          <w:color w:val="333333"/>
          <w:sz w:val="23"/>
          <w:szCs w:val="23"/>
        </w:rPr>
        <w:t>) cannot be used</w:t>
      </w:r>
    </w:p>
    <w:p w14:paraId="5B75BEBF" w14:textId="77777777" w:rsidR="00C458EA" w:rsidRPr="00E800EB" w:rsidRDefault="00C458EA" w:rsidP="00E800EB">
      <w:pPr>
        <w:pStyle w:val="ListParagraph"/>
        <w:numPr>
          <w:ilvl w:val="0"/>
          <w:numId w:val="25"/>
        </w:numPr>
        <w:rPr>
          <w:rFonts w:ascii="Arial" w:hAnsi="Arial" w:cs="Arial"/>
          <w:color w:val="333333"/>
          <w:sz w:val="23"/>
          <w:szCs w:val="23"/>
        </w:rPr>
      </w:pPr>
      <w:r w:rsidRPr="00E800EB">
        <w:rPr>
          <w:rFonts w:ascii="Arial" w:hAnsi="Arial" w:cs="Arial"/>
          <w:color w:val="333333"/>
          <w:sz w:val="23"/>
          <w:szCs w:val="23"/>
        </w:rPr>
        <w:t>Passwords must meet 3 of these 4 requirements:</w:t>
      </w:r>
    </w:p>
    <w:p w14:paraId="4F238020" w14:textId="77777777" w:rsidR="00C458EA" w:rsidRPr="00E800EB" w:rsidRDefault="00C458EA" w:rsidP="00E800EB">
      <w:pPr>
        <w:pStyle w:val="ListParagraph"/>
        <w:numPr>
          <w:ilvl w:val="0"/>
          <w:numId w:val="25"/>
        </w:numPr>
        <w:rPr>
          <w:rFonts w:ascii="Arial" w:hAnsi="Arial" w:cs="Arial"/>
          <w:color w:val="333333"/>
          <w:sz w:val="23"/>
          <w:szCs w:val="23"/>
        </w:rPr>
      </w:pPr>
      <w:r w:rsidRPr="00E800EB">
        <w:rPr>
          <w:rFonts w:ascii="Arial" w:hAnsi="Arial" w:cs="Arial"/>
          <w:color w:val="333333"/>
          <w:sz w:val="23"/>
          <w:szCs w:val="23"/>
        </w:rPr>
        <w:t>At least 1 upper case letter </w:t>
      </w:r>
    </w:p>
    <w:p w14:paraId="1FF72431" w14:textId="77777777" w:rsidR="00C458EA" w:rsidRPr="00E800EB" w:rsidRDefault="00C458EA" w:rsidP="00E800EB">
      <w:pPr>
        <w:pStyle w:val="ListParagraph"/>
        <w:numPr>
          <w:ilvl w:val="0"/>
          <w:numId w:val="25"/>
        </w:numPr>
        <w:rPr>
          <w:rFonts w:ascii="Arial" w:hAnsi="Arial" w:cs="Arial"/>
          <w:color w:val="333333"/>
          <w:sz w:val="23"/>
          <w:szCs w:val="23"/>
        </w:rPr>
      </w:pPr>
      <w:r w:rsidRPr="00E800EB">
        <w:rPr>
          <w:rFonts w:ascii="Arial" w:hAnsi="Arial" w:cs="Arial"/>
          <w:color w:val="333333"/>
          <w:sz w:val="23"/>
          <w:szCs w:val="23"/>
        </w:rPr>
        <w:t>At least 1 lower case letter</w:t>
      </w:r>
    </w:p>
    <w:p w14:paraId="67343A19" w14:textId="77777777" w:rsidR="00C458EA" w:rsidRPr="00E800EB" w:rsidRDefault="00C458EA" w:rsidP="00E800EB">
      <w:pPr>
        <w:pStyle w:val="ListParagraph"/>
        <w:numPr>
          <w:ilvl w:val="0"/>
          <w:numId w:val="25"/>
        </w:numPr>
        <w:rPr>
          <w:rFonts w:ascii="Arial" w:hAnsi="Arial" w:cs="Arial"/>
          <w:color w:val="333333"/>
          <w:sz w:val="23"/>
          <w:szCs w:val="23"/>
        </w:rPr>
      </w:pPr>
      <w:r w:rsidRPr="00E800EB">
        <w:rPr>
          <w:rFonts w:ascii="Arial" w:hAnsi="Arial" w:cs="Arial"/>
          <w:color w:val="333333"/>
          <w:sz w:val="23"/>
          <w:szCs w:val="23"/>
        </w:rPr>
        <w:t>At least 1 number </w:t>
      </w:r>
    </w:p>
    <w:p w14:paraId="13B4A2AD" w14:textId="5B57B1F6" w:rsidR="00C458EA" w:rsidRPr="00E800EB" w:rsidRDefault="00C458EA" w:rsidP="00E800EB">
      <w:pPr>
        <w:pStyle w:val="ListParagraph"/>
        <w:numPr>
          <w:ilvl w:val="0"/>
          <w:numId w:val="25"/>
        </w:numPr>
        <w:rPr>
          <w:rFonts w:ascii="Arial" w:hAnsi="Arial" w:cs="Arial"/>
          <w:color w:val="333333"/>
          <w:sz w:val="23"/>
          <w:szCs w:val="23"/>
        </w:rPr>
      </w:pPr>
      <w:r w:rsidRPr="00E800EB">
        <w:rPr>
          <w:rFonts w:ascii="Arial" w:hAnsi="Arial" w:cs="Arial"/>
          <w:color w:val="333333"/>
          <w:sz w:val="23"/>
          <w:szCs w:val="23"/>
        </w:rPr>
        <w:t>At least 1 special character</w:t>
      </w:r>
    </w:p>
    <w:p w14:paraId="7E9E42AA" w14:textId="3D39091C" w:rsidR="00C458EA" w:rsidRPr="00E800EB" w:rsidRDefault="00C458EA" w:rsidP="00E800EB">
      <w:pPr>
        <w:pStyle w:val="ListParagraph"/>
        <w:numPr>
          <w:ilvl w:val="0"/>
          <w:numId w:val="25"/>
        </w:numPr>
        <w:rPr>
          <w:rFonts w:ascii="Arial" w:hAnsi="Arial" w:cs="Arial"/>
          <w:color w:val="333333"/>
          <w:sz w:val="23"/>
          <w:szCs w:val="23"/>
        </w:rPr>
      </w:pPr>
      <w:r w:rsidRPr="00E800EB">
        <w:rPr>
          <w:rFonts w:ascii="Arial" w:hAnsi="Arial" w:cs="Arial"/>
          <w:color w:val="333333"/>
          <w:sz w:val="23"/>
          <w:szCs w:val="23"/>
        </w:rPr>
        <w:t>Users will need to use the change their password at </w:t>
      </w:r>
      <w:r w:rsidRPr="00E800EB">
        <w:rPr>
          <w:rFonts w:ascii="Arial" w:hAnsi="Arial" w:cs="Arial"/>
          <w:color w:val="333333"/>
          <w:sz w:val="23"/>
          <w:szCs w:val="23"/>
        </w:rPr>
        <w:t>myaccount.augustana.edu</w:t>
      </w:r>
      <w:r w:rsidRPr="00E800EB">
        <w:rPr>
          <w:rFonts w:ascii="Arial" w:hAnsi="Arial" w:cs="Arial"/>
          <w:color w:val="333333"/>
          <w:sz w:val="23"/>
          <w:szCs w:val="23"/>
        </w:rPr>
        <w:t> or on a lab Windows PC on login (for expired accounts) or with ctrl-alt-del - “change password” (for unexpired accounts).</w:t>
      </w:r>
    </w:p>
    <w:p w14:paraId="5CF5C6C0" w14:textId="77777777" w:rsidR="00CB0224" w:rsidRPr="00E800EB" w:rsidRDefault="00CB0224" w:rsidP="00E800EB">
      <w:pPr>
        <w:pStyle w:val="ListParagraph"/>
        <w:numPr>
          <w:ilvl w:val="0"/>
          <w:numId w:val="25"/>
        </w:numPr>
        <w:rPr>
          <w:rFonts w:ascii="Arial" w:eastAsia="Times New Roman" w:hAnsi="Arial" w:cs="Arial"/>
          <w:sz w:val="23"/>
          <w:szCs w:val="23"/>
        </w:rPr>
      </w:pPr>
      <w:r w:rsidRPr="00E800EB">
        <w:rPr>
          <w:rFonts w:ascii="Arial" w:eastAsia="Times New Roman" w:hAnsi="Arial" w:cs="Arial"/>
          <w:iCs/>
          <w:sz w:val="23"/>
          <w:szCs w:val="23"/>
        </w:rPr>
        <w:t>Members of the community must protect the privacy of their passwords. Passwords must not be shared with others. If an account or password is suspected to have been compromised, all passwords should be changed immediately and the incident reported to the Augustana College Help Desk.</w:t>
      </w:r>
    </w:p>
    <w:p w14:paraId="5BD69468" w14:textId="62B8B407" w:rsidR="00CB0224" w:rsidRPr="00C458EA" w:rsidRDefault="0003137E" w:rsidP="00D32AAE">
      <w:pPr>
        <w:pStyle w:val="Heading1"/>
        <w:rPr>
          <w:rFonts w:eastAsia="Times New Roman"/>
        </w:rPr>
      </w:pPr>
      <w:r w:rsidRPr="00C458EA">
        <w:rPr>
          <w:rFonts w:eastAsia="Times New Roman"/>
        </w:rPr>
        <w:t>10.0</w:t>
      </w:r>
      <w:r w:rsidR="00CB0224" w:rsidRPr="00C458EA">
        <w:rPr>
          <w:rFonts w:eastAsia="Times New Roman"/>
        </w:rPr>
        <w:t xml:space="preserve"> Third-Party Vendor Agreements Concerning Protection of Personal Information </w:t>
      </w:r>
    </w:p>
    <w:p w14:paraId="1A1C9676" w14:textId="77777777" w:rsidR="00E800EB" w:rsidRDefault="00E800EB" w:rsidP="00D32AAE">
      <w:pPr>
        <w:rPr>
          <w:rFonts w:ascii="Arial" w:eastAsia="Times New Roman" w:hAnsi="Arial" w:cs="Arial"/>
          <w:sz w:val="23"/>
          <w:szCs w:val="23"/>
        </w:rPr>
      </w:pPr>
    </w:p>
    <w:p w14:paraId="52083FC2" w14:textId="743115C2" w:rsidR="00CB0224" w:rsidRPr="00C458EA" w:rsidRDefault="00CB0224" w:rsidP="00D32AAE">
      <w:pPr>
        <w:rPr>
          <w:rFonts w:ascii="Arial" w:eastAsia="Times New Roman" w:hAnsi="Arial" w:cs="Arial"/>
          <w:sz w:val="23"/>
          <w:szCs w:val="23"/>
        </w:rPr>
      </w:pPr>
      <w:r w:rsidRPr="00C458EA">
        <w:rPr>
          <w:rFonts w:ascii="Arial" w:eastAsia="Times New Roman" w:hAnsi="Arial" w:cs="Arial"/>
          <w:sz w:val="23"/>
          <w:szCs w:val="23"/>
        </w:rPr>
        <w:t>Augustana College exercises appropriate diligence in selecting service providers capable of maintaining appropriate security safeguards for PI provided by the College to them.  The primary budget holder for each department is responsible for identifying those third parties providing services to the College that have access to PI. All relevant contracts with these third parties are reviewed and approved by the Augustana College Purchasing Department</w:t>
      </w:r>
      <w:r w:rsidR="00C458EA">
        <w:rPr>
          <w:rFonts w:ascii="Arial" w:eastAsia="Times New Roman" w:hAnsi="Arial" w:cs="Arial"/>
          <w:sz w:val="23"/>
          <w:szCs w:val="23"/>
        </w:rPr>
        <w:t>,</w:t>
      </w:r>
      <w:r w:rsidRPr="00C458EA">
        <w:rPr>
          <w:rFonts w:ascii="Arial" w:eastAsia="Times New Roman" w:hAnsi="Arial" w:cs="Arial"/>
          <w:sz w:val="23"/>
          <w:szCs w:val="23"/>
        </w:rPr>
        <w:t xml:space="preserve"> </w:t>
      </w:r>
      <w:r w:rsidR="00C458EA">
        <w:rPr>
          <w:rFonts w:ascii="Arial" w:eastAsia="Times New Roman" w:hAnsi="Arial" w:cs="Arial"/>
          <w:sz w:val="23"/>
          <w:szCs w:val="23"/>
        </w:rPr>
        <w:t xml:space="preserve">General Counsel and Chief Information Officer </w:t>
      </w:r>
      <w:r w:rsidRPr="00C458EA">
        <w:rPr>
          <w:rFonts w:ascii="Arial" w:eastAsia="Times New Roman" w:hAnsi="Arial" w:cs="Arial"/>
          <w:sz w:val="23"/>
          <w:szCs w:val="23"/>
        </w:rPr>
        <w:t>to ensure the contracts contain the necessary language regarding safeguarding PI. It is the responsibility of the primary budget holders to confirm that the third parties are required to maintain appropriate security measures to protect PI consistent wit</w:t>
      </w:r>
      <w:r w:rsidR="00C458EA">
        <w:rPr>
          <w:rFonts w:ascii="Arial" w:eastAsia="Times New Roman" w:hAnsi="Arial" w:cs="Arial"/>
          <w:sz w:val="23"/>
          <w:szCs w:val="23"/>
        </w:rPr>
        <w:t xml:space="preserve">h applicable </w:t>
      </w:r>
      <w:r w:rsidRPr="00C458EA">
        <w:rPr>
          <w:rFonts w:ascii="Arial" w:eastAsia="Times New Roman" w:hAnsi="Arial" w:cs="Arial"/>
          <w:sz w:val="23"/>
          <w:szCs w:val="23"/>
        </w:rPr>
        <w:t>laws and regulations.</w:t>
      </w:r>
    </w:p>
    <w:p w14:paraId="2182D77C" w14:textId="0F4864B9" w:rsidR="00CB0224" w:rsidRDefault="00B261E1" w:rsidP="00D32AAE">
      <w:pPr>
        <w:pStyle w:val="Heading1"/>
        <w:rPr>
          <w:rFonts w:eastAsia="Times New Roman"/>
        </w:rPr>
      </w:pPr>
      <w:r>
        <w:rPr>
          <w:rFonts w:eastAsia="Times New Roman"/>
        </w:rPr>
        <w:t>11.0</w:t>
      </w:r>
      <w:r w:rsidR="00CB0224" w:rsidRPr="00CB0224">
        <w:rPr>
          <w:rFonts w:eastAsia="Times New Roman"/>
        </w:rPr>
        <w:t xml:space="preserve"> Computer system safeguards</w:t>
      </w:r>
    </w:p>
    <w:p w14:paraId="674CBC1C" w14:textId="77777777" w:rsidR="00E800EB" w:rsidRPr="00E800EB" w:rsidRDefault="00E800EB" w:rsidP="00E800EB"/>
    <w:p w14:paraId="33917A01" w14:textId="77777777" w:rsidR="00CB0224" w:rsidRPr="00CB0224" w:rsidRDefault="00CB0224" w:rsidP="00D32AAE">
      <w:pPr>
        <w:rPr>
          <w:rFonts w:ascii="Arial" w:eastAsia="Times New Roman" w:hAnsi="Arial" w:cs="Arial"/>
          <w:color w:val="454545"/>
          <w:sz w:val="23"/>
          <w:szCs w:val="23"/>
        </w:rPr>
      </w:pPr>
      <w:r w:rsidRPr="00CB0224">
        <w:rPr>
          <w:rFonts w:ascii="Arial" w:eastAsia="Times New Roman" w:hAnsi="Arial" w:cs="Arial"/>
          <w:color w:val="454545"/>
          <w:sz w:val="23"/>
          <w:szCs w:val="23"/>
        </w:rPr>
        <w:t>Technology Support Services staff monitor and assess safeguards on an ongoing basis to determine when enhancements are required.  The College has implemented the following to combat external risk and secure the College network and systems containing Confidential Data:</w:t>
      </w:r>
    </w:p>
    <w:p w14:paraId="6F02368D" w14:textId="77777777" w:rsidR="00CB0224" w:rsidRPr="00B261E1" w:rsidRDefault="00CB0224" w:rsidP="00D32AAE">
      <w:pPr>
        <w:rPr>
          <w:rFonts w:ascii="Arial" w:eastAsia="Times New Roman" w:hAnsi="Arial" w:cs="Arial"/>
          <w:sz w:val="23"/>
          <w:szCs w:val="23"/>
        </w:rPr>
      </w:pPr>
      <w:r w:rsidRPr="00B261E1">
        <w:rPr>
          <w:rFonts w:ascii="Arial" w:eastAsia="Times New Roman" w:hAnsi="Arial" w:cs="Arial"/>
          <w:sz w:val="23"/>
          <w:szCs w:val="23"/>
        </w:rPr>
        <w:t>Secure user authentication protocols:</w:t>
      </w:r>
    </w:p>
    <w:p w14:paraId="42F3B649" w14:textId="77777777" w:rsidR="00CB0224" w:rsidRPr="00B261E1" w:rsidRDefault="00CB0224" w:rsidP="00D32AAE">
      <w:pPr>
        <w:rPr>
          <w:rFonts w:ascii="Arial" w:eastAsia="Times New Roman" w:hAnsi="Arial" w:cs="Arial"/>
          <w:sz w:val="23"/>
          <w:szCs w:val="23"/>
        </w:rPr>
      </w:pPr>
      <w:r w:rsidRPr="00B261E1">
        <w:rPr>
          <w:rFonts w:ascii="Arial" w:eastAsia="Times New Roman" w:hAnsi="Arial" w:cs="Arial"/>
          <w:sz w:val="23"/>
          <w:szCs w:val="23"/>
        </w:rPr>
        <w:t>Unique passwords are required for all user accounts; each employee receives an individual user account. </w:t>
      </w:r>
    </w:p>
    <w:p w14:paraId="1AA4DA20" w14:textId="17CDF775" w:rsidR="00CB0224" w:rsidRPr="00B261E1" w:rsidRDefault="00CB0224" w:rsidP="00D32AAE">
      <w:pPr>
        <w:rPr>
          <w:rFonts w:ascii="Arial" w:eastAsia="Times New Roman" w:hAnsi="Arial" w:cs="Arial"/>
          <w:sz w:val="23"/>
          <w:szCs w:val="23"/>
        </w:rPr>
      </w:pPr>
      <w:r w:rsidRPr="00B261E1">
        <w:rPr>
          <w:rFonts w:ascii="Arial" w:eastAsia="Times New Roman" w:hAnsi="Arial" w:cs="Arial"/>
          <w:sz w:val="23"/>
          <w:szCs w:val="23"/>
        </w:rPr>
        <w:t>Server accounts are locked after multiple unsuccessful password attempts.</w:t>
      </w:r>
    </w:p>
    <w:p w14:paraId="539AFA33" w14:textId="64106200" w:rsidR="00B261E1" w:rsidRPr="00B261E1" w:rsidRDefault="00B261E1" w:rsidP="00D32AAE">
      <w:pPr>
        <w:rPr>
          <w:rFonts w:ascii="Arial" w:eastAsia="Times New Roman" w:hAnsi="Arial" w:cs="Arial"/>
          <w:sz w:val="23"/>
          <w:szCs w:val="23"/>
        </w:rPr>
      </w:pPr>
      <w:r w:rsidRPr="00B261E1">
        <w:rPr>
          <w:rFonts w:ascii="Arial" w:eastAsia="Times New Roman" w:hAnsi="Arial" w:cs="Arial"/>
          <w:sz w:val="23"/>
          <w:szCs w:val="23"/>
        </w:rPr>
        <w:t>Augustana Active Directory or AD linked</w:t>
      </w:r>
      <w:r w:rsidRPr="00B261E1">
        <w:rPr>
          <w:rFonts w:ascii="Arial" w:eastAsia="Times New Roman" w:hAnsi="Arial" w:cs="Arial"/>
          <w:sz w:val="23"/>
          <w:szCs w:val="23"/>
        </w:rPr>
        <w:t xml:space="preserve"> accounts are locked after multiple unsuccessful password attempts.</w:t>
      </w:r>
    </w:p>
    <w:p w14:paraId="4150BBAA" w14:textId="77777777" w:rsidR="00CB0224" w:rsidRPr="00B261E1" w:rsidRDefault="00CB0224" w:rsidP="00D32AAE">
      <w:pPr>
        <w:rPr>
          <w:rFonts w:ascii="Arial" w:eastAsia="Times New Roman" w:hAnsi="Arial" w:cs="Arial"/>
          <w:sz w:val="23"/>
          <w:szCs w:val="23"/>
        </w:rPr>
      </w:pPr>
      <w:r w:rsidRPr="00B261E1">
        <w:rPr>
          <w:rFonts w:ascii="Arial" w:eastAsia="Times New Roman" w:hAnsi="Arial" w:cs="Arial"/>
          <w:sz w:val="23"/>
          <w:szCs w:val="23"/>
        </w:rPr>
        <w:t>Computer access passwords are disabled upon an employee’s termination.</w:t>
      </w:r>
    </w:p>
    <w:p w14:paraId="513C51E2" w14:textId="77777777" w:rsidR="00CB0224" w:rsidRPr="00B261E1" w:rsidRDefault="00CB0224" w:rsidP="00D32AAE">
      <w:pPr>
        <w:rPr>
          <w:rFonts w:ascii="Arial" w:eastAsia="Times New Roman" w:hAnsi="Arial" w:cs="Arial"/>
          <w:sz w:val="23"/>
          <w:szCs w:val="23"/>
        </w:rPr>
      </w:pPr>
      <w:r w:rsidRPr="00B261E1">
        <w:rPr>
          <w:rFonts w:ascii="Arial" w:eastAsia="Times New Roman" w:hAnsi="Arial" w:cs="Arial"/>
          <w:sz w:val="23"/>
          <w:szCs w:val="23"/>
        </w:rPr>
        <w:lastRenderedPageBreak/>
        <w:t>User passwords are stored in an encrypted format; root passwords are only accessible by system administrators. </w:t>
      </w:r>
    </w:p>
    <w:p w14:paraId="121E1EE0" w14:textId="77777777" w:rsidR="00CB0224" w:rsidRPr="00B261E1" w:rsidRDefault="00CB0224" w:rsidP="00D32AAE">
      <w:pPr>
        <w:rPr>
          <w:rFonts w:ascii="Arial" w:eastAsia="Times New Roman" w:hAnsi="Arial" w:cs="Arial"/>
          <w:sz w:val="23"/>
          <w:szCs w:val="23"/>
        </w:rPr>
      </w:pPr>
      <w:r w:rsidRPr="00B261E1">
        <w:rPr>
          <w:rFonts w:ascii="Arial" w:eastAsia="Times New Roman" w:hAnsi="Arial" w:cs="Arial"/>
          <w:sz w:val="23"/>
          <w:szCs w:val="23"/>
        </w:rPr>
        <w:t>Secure access control measures:</w:t>
      </w:r>
    </w:p>
    <w:p w14:paraId="28932DB3" w14:textId="77777777" w:rsidR="00CB0224" w:rsidRPr="00B261E1" w:rsidRDefault="00CB0224" w:rsidP="00D32AAE">
      <w:pPr>
        <w:rPr>
          <w:rFonts w:ascii="Arial" w:eastAsia="Times New Roman" w:hAnsi="Arial" w:cs="Arial"/>
          <w:sz w:val="23"/>
          <w:szCs w:val="23"/>
        </w:rPr>
      </w:pPr>
      <w:r w:rsidRPr="00B261E1">
        <w:rPr>
          <w:rFonts w:ascii="Arial" w:eastAsia="Times New Roman" w:hAnsi="Arial" w:cs="Arial"/>
          <w:sz w:val="23"/>
          <w:szCs w:val="23"/>
        </w:rPr>
        <w:t>Access to specific files or databases containing Confidential Data is limited to those employees who require such access in the normal course of their duties.</w:t>
      </w:r>
    </w:p>
    <w:p w14:paraId="314CF9F4" w14:textId="58A3EAE0" w:rsidR="00CB0224" w:rsidRPr="00B261E1" w:rsidRDefault="00B261E1" w:rsidP="00D32AAE">
      <w:pPr>
        <w:rPr>
          <w:rFonts w:ascii="Arial" w:eastAsia="Times New Roman" w:hAnsi="Arial" w:cs="Arial"/>
          <w:sz w:val="23"/>
          <w:szCs w:val="23"/>
        </w:rPr>
      </w:pPr>
      <w:r>
        <w:rPr>
          <w:rFonts w:ascii="Arial" w:eastAsia="Times New Roman" w:hAnsi="Arial" w:cs="Arial"/>
          <w:sz w:val="23"/>
          <w:szCs w:val="23"/>
        </w:rPr>
        <w:t>Information Technology</w:t>
      </w:r>
      <w:r w:rsidR="00CB0224" w:rsidRPr="00B261E1">
        <w:rPr>
          <w:rFonts w:ascii="Arial" w:eastAsia="Times New Roman" w:hAnsi="Arial" w:cs="Arial"/>
          <w:sz w:val="23"/>
          <w:szCs w:val="23"/>
        </w:rPr>
        <w:t xml:space="preserve"> Services staff perform regular internal network security audits to all server and computer system logs to discover</w:t>
      </w:r>
      <w:r>
        <w:rPr>
          <w:rFonts w:ascii="Arial" w:eastAsia="Times New Roman" w:hAnsi="Arial" w:cs="Arial"/>
          <w:sz w:val="23"/>
          <w:szCs w:val="23"/>
        </w:rPr>
        <w:t>,</w:t>
      </w:r>
      <w:r w:rsidR="00CB0224" w:rsidRPr="00B261E1">
        <w:rPr>
          <w:rFonts w:ascii="Arial" w:eastAsia="Times New Roman" w:hAnsi="Arial" w:cs="Arial"/>
          <w:sz w:val="23"/>
          <w:szCs w:val="23"/>
        </w:rPr>
        <w:t xml:space="preserve"> to the extent reason</w:t>
      </w:r>
      <w:r>
        <w:rPr>
          <w:rFonts w:ascii="Arial" w:eastAsia="Times New Roman" w:hAnsi="Arial" w:cs="Arial"/>
          <w:sz w:val="23"/>
          <w:szCs w:val="23"/>
        </w:rPr>
        <w:t xml:space="preserve">ably feasible, possible </w:t>
      </w:r>
      <w:r w:rsidR="00CB0224" w:rsidRPr="00B261E1">
        <w:rPr>
          <w:rFonts w:ascii="Arial" w:eastAsia="Times New Roman" w:hAnsi="Arial" w:cs="Arial"/>
          <w:sz w:val="23"/>
          <w:szCs w:val="23"/>
        </w:rPr>
        <w:t>electronic security breaches, and to monitor the system for possible unauthorized access to or disclosure, misuse, alteration, destruction, or other compromise of College data.</w:t>
      </w:r>
    </w:p>
    <w:p w14:paraId="711DDBE1" w14:textId="77777777" w:rsidR="00CB0224" w:rsidRPr="00B261E1" w:rsidRDefault="00CB0224" w:rsidP="00D32AAE">
      <w:pPr>
        <w:rPr>
          <w:rFonts w:ascii="Arial" w:eastAsia="Times New Roman" w:hAnsi="Arial" w:cs="Arial"/>
          <w:sz w:val="23"/>
          <w:szCs w:val="23"/>
        </w:rPr>
      </w:pPr>
      <w:r w:rsidRPr="00B261E1">
        <w:rPr>
          <w:rFonts w:ascii="Arial" w:eastAsia="Times New Roman" w:hAnsi="Arial" w:cs="Arial"/>
          <w:sz w:val="23"/>
          <w:szCs w:val="23"/>
        </w:rPr>
        <w:t>Operating system patches and security updates are installed to all servers on a regular basis.</w:t>
      </w:r>
    </w:p>
    <w:p w14:paraId="21894991" w14:textId="77777777" w:rsidR="00CB0224" w:rsidRPr="00B261E1" w:rsidRDefault="00CB0224" w:rsidP="00D32AAE">
      <w:pPr>
        <w:rPr>
          <w:rFonts w:ascii="Arial" w:eastAsia="Times New Roman" w:hAnsi="Arial" w:cs="Arial"/>
          <w:sz w:val="23"/>
          <w:szCs w:val="23"/>
        </w:rPr>
      </w:pPr>
      <w:r w:rsidRPr="00B261E1">
        <w:rPr>
          <w:rFonts w:ascii="Arial" w:eastAsia="Times New Roman" w:hAnsi="Arial" w:cs="Arial"/>
          <w:sz w:val="23"/>
          <w:szCs w:val="23"/>
        </w:rPr>
        <w:t>Antivirus and anti-malware software is installed and kept updated on all workstations.  </w:t>
      </w:r>
    </w:p>
    <w:p w14:paraId="2AD7F8D9" w14:textId="32A4089E" w:rsidR="00CB0224" w:rsidRPr="00CB0224" w:rsidRDefault="00B261E1" w:rsidP="00D32AAE">
      <w:pPr>
        <w:pStyle w:val="Heading1"/>
        <w:rPr>
          <w:rFonts w:eastAsia="Times New Roman"/>
        </w:rPr>
      </w:pPr>
      <w:r>
        <w:rPr>
          <w:rFonts w:eastAsia="Times New Roman"/>
        </w:rPr>
        <w:t>12.0</w:t>
      </w:r>
      <w:r w:rsidR="00CB0224" w:rsidRPr="00CB0224">
        <w:rPr>
          <w:rFonts w:eastAsia="Times New Roman"/>
        </w:rPr>
        <w:t xml:space="preserve"> Employee Training</w:t>
      </w:r>
    </w:p>
    <w:p w14:paraId="3A726703" w14:textId="4684D941" w:rsidR="00CB0224" w:rsidRPr="00B261E1" w:rsidRDefault="00B261E1" w:rsidP="00D32AAE">
      <w:pPr>
        <w:rPr>
          <w:rFonts w:ascii="Arial" w:eastAsia="Times New Roman" w:hAnsi="Arial" w:cs="Arial"/>
          <w:sz w:val="23"/>
          <w:szCs w:val="23"/>
        </w:rPr>
      </w:pPr>
      <w:r>
        <w:rPr>
          <w:rFonts w:ascii="Arial" w:eastAsia="Times New Roman" w:hAnsi="Arial" w:cs="Arial"/>
          <w:iCs/>
          <w:sz w:val="23"/>
          <w:szCs w:val="23"/>
        </w:rPr>
        <w:t xml:space="preserve">All </w:t>
      </w:r>
      <w:r w:rsidR="00CB0224" w:rsidRPr="00B261E1">
        <w:rPr>
          <w:rFonts w:ascii="Arial" w:eastAsia="Times New Roman" w:hAnsi="Arial" w:cs="Arial"/>
          <w:iCs/>
          <w:sz w:val="23"/>
          <w:szCs w:val="23"/>
        </w:rPr>
        <w:t>employees are required to complete the online securit</w:t>
      </w:r>
      <w:r>
        <w:rPr>
          <w:rFonts w:ascii="Arial" w:eastAsia="Times New Roman" w:hAnsi="Arial" w:cs="Arial"/>
          <w:iCs/>
          <w:sz w:val="23"/>
          <w:szCs w:val="23"/>
        </w:rPr>
        <w:t xml:space="preserve">y training </w:t>
      </w:r>
      <w:r w:rsidR="00CB0224" w:rsidRPr="00B261E1">
        <w:rPr>
          <w:rFonts w:ascii="Arial" w:eastAsia="Times New Roman" w:hAnsi="Arial" w:cs="Arial"/>
          <w:iCs/>
          <w:sz w:val="23"/>
          <w:szCs w:val="23"/>
        </w:rPr>
        <w:t>on an a</w:t>
      </w:r>
      <w:r>
        <w:rPr>
          <w:rFonts w:ascii="Arial" w:eastAsia="Times New Roman" w:hAnsi="Arial" w:cs="Arial"/>
          <w:iCs/>
          <w:sz w:val="23"/>
          <w:szCs w:val="23"/>
        </w:rPr>
        <w:t>nnual basis.  Any faculty</w:t>
      </w:r>
      <w:r w:rsidR="00CB0224" w:rsidRPr="00B261E1">
        <w:rPr>
          <w:rFonts w:ascii="Arial" w:eastAsia="Times New Roman" w:hAnsi="Arial" w:cs="Arial"/>
          <w:iCs/>
          <w:sz w:val="23"/>
          <w:szCs w:val="23"/>
        </w:rPr>
        <w:t xml:space="preserve">, student or contract employee that has access to PI is also required to </w:t>
      </w:r>
      <w:r>
        <w:rPr>
          <w:rFonts w:ascii="Arial" w:eastAsia="Times New Roman" w:hAnsi="Arial" w:cs="Arial"/>
          <w:iCs/>
          <w:sz w:val="23"/>
          <w:szCs w:val="23"/>
        </w:rPr>
        <w:t>complete this yearly training.</w:t>
      </w:r>
    </w:p>
    <w:p w14:paraId="1A2842C6" w14:textId="2A0CF543" w:rsidR="00CB0224" w:rsidRPr="00CB0224" w:rsidRDefault="00B261E1" w:rsidP="00D32AAE">
      <w:pPr>
        <w:pStyle w:val="Heading1"/>
        <w:rPr>
          <w:rFonts w:eastAsia="Times New Roman"/>
        </w:rPr>
      </w:pPr>
      <w:r>
        <w:rPr>
          <w:rFonts w:eastAsia="Times New Roman"/>
        </w:rPr>
        <w:t>13.0</w:t>
      </w:r>
      <w:r w:rsidR="00CB0224" w:rsidRPr="00CB0224">
        <w:rPr>
          <w:rFonts w:eastAsia="Times New Roman"/>
        </w:rPr>
        <w:t xml:space="preserve"> Reporting Attempted or Actual Breaches of Security</w:t>
      </w:r>
    </w:p>
    <w:p w14:paraId="15967296" w14:textId="7CF62E1F" w:rsidR="00CB0224" w:rsidRPr="00B261E1" w:rsidRDefault="00CB0224" w:rsidP="00D32AAE">
      <w:pPr>
        <w:rPr>
          <w:rFonts w:ascii="Arial" w:eastAsia="Times New Roman" w:hAnsi="Arial" w:cs="Arial"/>
          <w:sz w:val="23"/>
          <w:szCs w:val="23"/>
        </w:rPr>
      </w:pPr>
      <w:r w:rsidRPr="00B261E1">
        <w:rPr>
          <w:rFonts w:ascii="Arial" w:eastAsia="Times New Roman" w:hAnsi="Arial" w:cs="Arial"/>
          <w:iCs/>
          <w:sz w:val="23"/>
          <w:szCs w:val="23"/>
        </w:rPr>
        <w:t>Any incident of possible or actual unauthorized access to or disclosure, misuse, alteration, destruction, or other compromise of PI, or of a breach or attempted breach of the information safeguards adopted under this Program, must be reported immediately to the CIO.  </w:t>
      </w:r>
      <w:r w:rsidRPr="00B261E1">
        <w:rPr>
          <w:rFonts w:ascii="Arial" w:eastAsia="Times New Roman" w:hAnsi="Arial" w:cs="Arial"/>
          <w:sz w:val="23"/>
          <w:szCs w:val="23"/>
        </w:rPr>
        <w:t>The CI</w:t>
      </w:r>
      <w:r w:rsidR="00B261E1">
        <w:rPr>
          <w:rFonts w:ascii="Arial" w:eastAsia="Times New Roman" w:hAnsi="Arial" w:cs="Arial"/>
          <w:sz w:val="23"/>
          <w:szCs w:val="23"/>
        </w:rPr>
        <w:t xml:space="preserve">O will contact the Data </w:t>
      </w:r>
      <w:r w:rsidRPr="00B261E1">
        <w:rPr>
          <w:rFonts w:ascii="Arial" w:eastAsia="Times New Roman" w:hAnsi="Arial" w:cs="Arial"/>
          <w:sz w:val="23"/>
          <w:szCs w:val="23"/>
        </w:rPr>
        <w:t xml:space="preserve">Incident </w:t>
      </w:r>
      <w:r w:rsidR="00B261E1">
        <w:rPr>
          <w:rFonts w:ascii="Arial" w:eastAsia="Times New Roman" w:hAnsi="Arial" w:cs="Arial"/>
          <w:sz w:val="23"/>
          <w:szCs w:val="23"/>
        </w:rPr>
        <w:t xml:space="preserve">Response Team </w:t>
      </w:r>
      <w:r w:rsidRPr="00B261E1">
        <w:rPr>
          <w:rFonts w:ascii="Arial" w:eastAsia="Times New Roman" w:hAnsi="Arial" w:cs="Arial"/>
          <w:sz w:val="23"/>
          <w:szCs w:val="23"/>
        </w:rPr>
        <w:t>w</w:t>
      </w:r>
      <w:r w:rsidR="00B261E1">
        <w:rPr>
          <w:rFonts w:ascii="Arial" w:eastAsia="Times New Roman" w:hAnsi="Arial" w:cs="Arial"/>
          <w:sz w:val="23"/>
          <w:szCs w:val="23"/>
        </w:rPr>
        <w:t>ho will conve</w:t>
      </w:r>
      <w:r w:rsidR="006D646B">
        <w:rPr>
          <w:rFonts w:ascii="Arial" w:eastAsia="Times New Roman" w:hAnsi="Arial" w:cs="Arial"/>
          <w:sz w:val="23"/>
          <w:szCs w:val="23"/>
        </w:rPr>
        <w:t>ne a meeting and develop an appropriate response plan</w:t>
      </w:r>
      <w:r w:rsidR="00B261E1">
        <w:rPr>
          <w:rFonts w:ascii="Arial" w:eastAsia="Times New Roman" w:hAnsi="Arial" w:cs="Arial"/>
          <w:sz w:val="23"/>
          <w:szCs w:val="23"/>
        </w:rPr>
        <w:t xml:space="preserve"> as soon as possible. The Data Incident Response Team is responsible for coordinating </w:t>
      </w:r>
      <w:r w:rsidRPr="00B261E1">
        <w:rPr>
          <w:rFonts w:ascii="Arial" w:eastAsia="Times New Roman" w:hAnsi="Arial" w:cs="Arial"/>
          <w:sz w:val="23"/>
          <w:szCs w:val="23"/>
        </w:rPr>
        <w:t>appropriate actions in their response to the breach. </w:t>
      </w:r>
      <w:r w:rsidRPr="00B261E1">
        <w:rPr>
          <w:rFonts w:ascii="Arial" w:eastAsia="Times New Roman" w:hAnsi="Arial" w:cs="Arial"/>
          <w:iCs/>
          <w:sz w:val="23"/>
          <w:szCs w:val="23"/>
        </w:rPr>
        <w:t>The Incident Team will document all breaches and subsequent responsive actions taken</w:t>
      </w:r>
      <w:r w:rsidRPr="00B261E1">
        <w:rPr>
          <w:rFonts w:ascii="Arial" w:eastAsia="Times New Roman" w:hAnsi="Arial" w:cs="Arial"/>
          <w:sz w:val="23"/>
          <w:szCs w:val="23"/>
        </w:rPr>
        <w:t>.  All related documentation will</w:t>
      </w:r>
      <w:r w:rsidR="00B261E1">
        <w:rPr>
          <w:rFonts w:ascii="Arial" w:eastAsia="Times New Roman" w:hAnsi="Arial" w:cs="Arial"/>
          <w:sz w:val="23"/>
          <w:szCs w:val="23"/>
        </w:rPr>
        <w:t xml:space="preserve"> be stored in the Business Office vault</w:t>
      </w:r>
      <w:r w:rsidRPr="00B261E1">
        <w:rPr>
          <w:rFonts w:ascii="Arial" w:eastAsia="Times New Roman" w:hAnsi="Arial" w:cs="Arial"/>
          <w:sz w:val="23"/>
          <w:szCs w:val="23"/>
        </w:rPr>
        <w:t>.</w:t>
      </w:r>
    </w:p>
    <w:p w14:paraId="47B69100" w14:textId="0D9B7E5E" w:rsidR="00CB0224" w:rsidRPr="00B261E1" w:rsidRDefault="00CB0224" w:rsidP="00D32AAE">
      <w:pPr>
        <w:rPr>
          <w:rFonts w:ascii="Arial" w:eastAsia="Times New Roman" w:hAnsi="Arial" w:cs="Arial"/>
          <w:sz w:val="23"/>
          <w:szCs w:val="23"/>
        </w:rPr>
      </w:pPr>
      <w:r w:rsidRPr="00B261E1">
        <w:rPr>
          <w:rFonts w:ascii="Arial" w:eastAsia="Times New Roman" w:hAnsi="Arial" w:cs="Arial"/>
          <w:sz w:val="23"/>
          <w:szCs w:val="23"/>
        </w:rPr>
        <w:t>For more information about incident response, including specific procedures for responding to a breach, see the </w:t>
      </w:r>
      <w:r w:rsidR="00B261E1">
        <w:rPr>
          <w:rFonts w:ascii="Arial" w:eastAsia="Times New Roman" w:hAnsi="Arial" w:cs="Arial"/>
          <w:sz w:val="23"/>
          <w:szCs w:val="23"/>
        </w:rPr>
        <w:t>Augustana Incidence Response Plan</w:t>
      </w:r>
    </w:p>
    <w:p w14:paraId="41E582CB" w14:textId="4475FB9F" w:rsidR="00CB0224" w:rsidRPr="00CB0224" w:rsidRDefault="00B261E1" w:rsidP="00D32AAE">
      <w:pPr>
        <w:pStyle w:val="Heading1"/>
        <w:rPr>
          <w:rFonts w:eastAsia="Times New Roman"/>
        </w:rPr>
      </w:pPr>
      <w:r>
        <w:rPr>
          <w:rFonts w:eastAsia="Times New Roman"/>
        </w:rPr>
        <w:t>14</w:t>
      </w:r>
      <w:r w:rsidR="00CB0224" w:rsidRPr="00CB0224">
        <w:rPr>
          <w:rFonts w:eastAsia="Times New Roman"/>
        </w:rPr>
        <w:t>.0 Enforcement</w:t>
      </w:r>
    </w:p>
    <w:p w14:paraId="1CD77EC3" w14:textId="77777777" w:rsidR="00CB0224" w:rsidRPr="006D646B" w:rsidRDefault="00CB0224" w:rsidP="00D32AAE">
      <w:pPr>
        <w:rPr>
          <w:rFonts w:ascii="Arial" w:eastAsia="Times New Roman" w:hAnsi="Arial" w:cs="Arial"/>
          <w:sz w:val="23"/>
          <w:szCs w:val="23"/>
        </w:rPr>
      </w:pPr>
      <w:r w:rsidRPr="006D646B">
        <w:rPr>
          <w:rFonts w:ascii="Arial" w:eastAsia="Times New Roman" w:hAnsi="Arial" w:cs="Arial"/>
          <w:sz w:val="23"/>
          <w:szCs w:val="23"/>
        </w:rPr>
        <w:t>Any employee or student who willfully accesses, discloses, misuses, alters, destroys, or otherwise compromises Confidential or Restricted data without authorization, or who fails to comply with this Program in any other respect, will be subject to disciplinary action, which may include termination in the case of employees and expulsion in the case of students.</w:t>
      </w:r>
    </w:p>
    <w:p w14:paraId="79635326" w14:textId="41708F43" w:rsidR="00B350B8" w:rsidRPr="00CB0224" w:rsidRDefault="00B350B8" w:rsidP="00D32AAE">
      <w:pPr>
        <w:pStyle w:val="Heading1"/>
        <w:rPr>
          <w:rFonts w:eastAsia="Times New Roman"/>
        </w:rPr>
      </w:pPr>
      <w:r>
        <w:rPr>
          <w:rFonts w:eastAsia="Times New Roman"/>
        </w:rPr>
        <w:t>15</w:t>
      </w:r>
      <w:r w:rsidR="00CB0224" w:rsidRPr="00CB0224">
        <w:rPr>
          <w:rFonts w:eastAsia="Times New Roman"/>
        </w:rPr>
        <w:t>.0 Policies cross-referenced</w:t>
      </w:r>
      <w:r>
        <w:rPr>
          <w:rFonts w:eastAsia="Times New Roman"/>
        </w:rPr>
        <w:t>.</w:t>
      </w:r>
    </w:p>
    <w:p w14:paraId="761CEAD9" w14:textId="759FBAEB" w:rsidR="00CB0224" w:rsidRDefault="00CB0224" w:rsidP="00D32AAE">
      <w:pPr>
        <w:rPr>
          <w:rFonts w:ascii="Arial" w:eastAsia="Times New Roman" w:hAnsi="Arial" w:cs="Arial"/>
          <w:color w:val="454545"/>
          <w:sz w:val="23"/>
          <w:szCs w:val="23"/>
        </w:rPr>
      </w:pPr>
      <w:r w:rsidRPr="00CB0224">
        <w:rPr>
          <w:rFonts w:ascii="Arial" w:eastAsia="Times New Roman" w:hAnsi="Arial" w:cs="Arial"/>
          <w:color w:val="454545"/>
          <w:sz w:val="23"/>
          <w:szCs w:val="23"/>
        </w:rPr>
        <w:t xml:space="preserve">The following </w:t>
      </w:r>
      <w:r>
        <w:rPr>
          <w:rFonts w:ascii="Arial" w:eastAsia="Times New Roman" w:hAnsi="Arial" w:cs="Arial"/>
          <w:color w:val="454545"/>
          <w:sz w:val="23"/>
          <w:szCs w:val="23"/>
        </w:rPr>
        <w:t>Augustana College</w:t>
      </w:r>
      <w:r w:rsidRPr="00CB0224">
        <w:rPr>
          <w:rFonts w:ascii="Arial" w:eastAsia="Times New Roman" w:hAnsi="Arial" w:cs="Arial"/>
          <w:color w:val="454545"/>
          <w:sz w:val="23"/>
          <w:szCs w:val="23"/>
        </w:rPr>
        <w:t xml:space="preserve"> policies provide advice and guidance that relates to this Program:</w:t>
      </w:r>
    </w:p>
    <w:p w14:paraId="0BD2C30F" w14:textId="77777777" w:rsidR="00FD3497" w:rsidRPr="00CB0224" w:rsidRDefault="00FD3497" w:rsidP="00D32AAE">
      <w:pPr>
        <w:rPr>
          <w:rFonts w:ascii="Arial" w:eastAsia="Times New Roman" w:hAnsi="Arial" w:cs="Arial"/>
          <w:color w:val="454545"/>
          <w:sz w:val="23"/>
          <w:szCs w:val="23"/>
        </w:rPr>
      </w:pPr>
    </w:p>
    <w:p w14:paraId="4E6A774D" w14:textId="57FBF59D" w:rsidR="00CB0224" w:rsidRPr="00CB0224" w:rsidRDefault="00FD3497" w:rsidP="00D32AAE">
      <w:pPr>
        <w:rPr>
          <w:rFonts w:ascii="var(--sans-serif)" w:eastAsia="Times New Roman" w:hAnsi="var(--sans-serif)" w:cs="Arial"/>
          <w:color w:val="656565"/>
          <w:sz w:val="23"/>
          <w:szCs w:val="23"/>
        </w:rPr>
      </w:pPr>
      <w:hyperlink r:id="rId9" w:history="1">
        <w:bookmarkStart w:id="1" w:name="_GoBack"/>
        <w:r w:rsidR="00CB0224" w:rsidRPr="00FD3497">
          <w:rPr>
            <w:rStyle w:val="Hyperlink"/>
            <w:rFonts w:ascii="var(--sans-serif)" w:eastAsia="Times New Roman" w:hAnsi="var(--sans-serif)" w:cs="Arial"/>
            <w:sz w:val="23"/>
            <w:szCs w:val="23"/>
          </w:rPr>
          <w:t xml:space="preserve">Acceptable </w:t>
        </w:r>
        <w:bookmarkEnd w:id="1"/>
        <w:r w:rsidR="00CB0224" w:rsidRPr="00FD3497">
          <w:rPr>
            <w:rStyle w:val="Hyperlink"/>
            <w:rFonts w:ascii="var(--sans-serif)" w:eastAsia="Times New Roman" w:hAnsi="var(--sans-serif)" w:cs="Arial"/>
            <w:sz w:val="23"/>
            <w:szCs w:val="23"/>
          </w:rPr>
          <w:t>Use Policy</w:t>
        </w:r>
      </w:hyperlink>
    </w:p>
    <w:p w14:paraId="656F912C" w14:textId="22FD5595" w:rsidR="00CB0224" w:rsidRPr="00CB0224" w:rsidRDefault="00CB0224" w:rsidP="00D32AAE">
      <w:pPr>
        <w:rPr>
          <w:rFonts w:ascii="var(--sans-serif)" w:eastAsia="Times New Roman" w:hAnsi="var(--sans-serif)" w:cs="Arial"/>
          <w:color w:val="656565"/>
          <w:sz w:val="23"/>
          <w:szCs w:val="23"/>
        </w:rPr>
      </w:pPr>
      <w:r w:rsidRPr="00CB0224">
        <w:rPr>
          <w:rFonts w:ascii="var(--sans-serif)" w:eastAsia="Times New Roman" w:hAnsi="var(--sans-serif)" w:cs="Arial"/>
          <w:color w:val="0000FF"/>
          <w:sz w:val="23"/>
          <w:szCs w:val="23"/>
          <w:u w:val="single"/>
        </w:rPr>
        <w:t>Data Incident Response Plan</w:t>
      </w:r>
    </w:p>
    <w:p w14:paraId="04213AC7" w14:textId="7AF094BC" w:rsidR="00CB0224" w:rsidRPr="006D646B" w:rsidRDefault="00CB0224" w:rsidP="00D32AAE">
      <w:pPr>
        <w:rPr>
          <w:rFonts w:ascii="var(--sans-serif)" w:eastAsia="Times New Roman" w:hAnsi="var(--sans-serif)" w:cs="Arial"/>
          <w:color w:val="FF0000"/>
          <w:sz w:val="23"/>
          <w:szCs w:val="23"/>
        </w:rPr>
      </w:pPr>
      <w:r w:rsidRPr="006D646B">
        <w:rPr>
          <w:rFonts w:ascii="var(--sans-serif)" w:eastAsia="Times New Roman" w:hAnsi="var(--sans-serif)" w:cs="Arial"/>
          <w:color w:val="FF0000"/>
          <w:sz w:val="23"/>
          <w:szCs w:val="23"/>
          <w:u w:val="single"/>
        </w:rPr>
        <w:t>Electronic Content Stewardship Policy</w:t>
      </w:r>
    </w:p>
    <w:p w14:paraId="09D88617" w14:textId="6680557D" w:rsidR="00CB0224" w:rsidRPr="006D646B" w:rsidRDefault="00CB0224" w:rsidP="00D32AAE">
      <w:pPr>
        <w:rPr>
          <w:rFonts w:ascii="var(--sans-serif)" w:eastAsia="Times New Roman" w:hAnsi="var(--sans-serif)" w:cs="Arial"/>
          <w:color w:val="FF0000"/>
          <w:sz w:val="23"/>
          <w:szCs w:val="23"/>
        </w:rPr>
      </w:pPr>
      <w:r w:rsidRPr="006D646B">
        <w:rPr>
          <w:rFonts w:ascii="var(--sans-serif)" w:eastAsia="Times New Roman" w:hAnsi="var(--sans-serif)" w:cs="Arial"/>
          <w:color w:val="FF0000"/>
          <w:sz w:val="23"/>
          <w:szCs w:val="23"/>
          <w:u w:val="single"/>
        </w:rPr>
        <w:t>Employee Confidentiality Policy</w:t>
      </w:r>
    </w:p>
    <w:p w14:paraId="529CD0C2" w14:textId="51BB415C" w:rsidR="00CB0224" w:rsidRPr="00CB0224" w:rsidRDefault="00FD3497" w:rsidP="00D32AAE">
      <w:pPr>
        <w:rPr>
          <w:rFonts w:ascii="var(--sans-serif)" w:eastAsia="Times New Roman" w:hAnsi="var(--sans-serif)" w:cs="Arial"/>
          <w:color w:val="656565"/>
          <w:sz w:val="23"/>
          <w:szCs w:val="23"/>
        </w:rPr>
      </w:pPr>
      <w:hyperlink r:id="rId10" w:history="1">
        <w:r w:rsidR="00CB0224" w:rsidRPr="00FD3497">
          <w:rPr>
            <w:rStyle w:val="Hyperlink"/>
            <w:rFonts w:ascii="var(--sans-serif)" w:eastAsia="Times New Roman" w:hAnsi="var(--sans-serif)" w:cs="Arial"/>
            <w:sz w:val="23"/>
            <w:szCs w:val="23"/>
          </w:rPr>
          <w:t>FERPA Policy</w:t>
        </w:r>
      </w:hyperlink>
    </w:p>
    <w:p w14:paraId="6501895A" w14:textId="11D52604" w:rsidR="00CB0224" w:rsidRPr="00CB0224" w:rsidRDefault="00CB0224" w:rsidP="00D32AAE">
      <w:pPr>
        <w:rPr>
          <w:rFonts w:ascii="var(--sans-serif)" w:eastAsia="Times New Roman" w:hAnsi="var(--sans-serif)" w:cs="Arial"/>
          <w:color w:val="656565"/>
          <w:sz w:val="23"/>
          <w:szCs w:val="23"/>
        </w:rPr>
      </w:pPr>
      <w:r w:rsidRPr="00CB0224">
        <w:rPr>
          <w:rFonts w:ascii="var(--sans-serif)" w:eastAsia="Times New Roman" w:hAnsi="var(--sans-serif)" w:cs="Arial"/>
          <w:color w:val="0000FF"/>
          <w:sz w:val="23"/>
          <w:szCs w:val="23"/>
          <w:u w:val="single"/>
        </w:rPr>
        <w:t>HIPAA Privacy Policy</w:t>
      </w:r>
    </w:p>
    <w:p w14:paraId="06FF2A99" w14:textId="1DBDE961" w:rsidR="00CB0224" w:rsidRPr="00CB0224" w:rsidRDefault="00CB0224" w:rsidP="00D32AAE">
      <w:pPr>
        <w:rPr>
          <w:rFonts w:ascii="var(--sans-serif)" w:eastAsia="Times New Roman" w:hAnsi="var(--sans-serif)" w:cs="Arial"/>
          <w:color w:val="656565"/>
          <w:sz w:val="23"/>
          <w:szCs w:val="23"/>
        </w:rPr>
      </w:pPr>
      <w:r w:rsidRPr="00CB0224">
        <w:rPr>
          <w:rFonts w:ascii="var(--sans-serif)" w:eastAsia="Times New Roman" w:hAnsi="var(--sans-serif)" w:cs="Arial"/>
          <w:color w:val="0000FF"/>
          <w:sz w:val="23"/>
          <w:szCs w:val="23"/>
          <w:u w:val="single"/>
        </w:rPr>
        <w:t>Identity Theft Prevention Policy ("Red Flag Rules")</w:t>
      </w:r>
    </w:p>
    <w:p w14:paraId="0611EE73" w14:textId="4ACF450F" w:rsidR="00CB0224" w:rsidRPr="00CB0224" w:rsidRDefault="00CB0224" w:rsidP="00D32AAE">
      <w:pPr>
        <w:rPr>
          <w:rFonts w:ascii="var(--sans-serif)" w:eastAsia="Times New Roman" w:hAnsi="var(--sans-serif)" w:cs="Arial"/>
          <w:color w:val="656565"/>
          <w:sz w:val="23"/>
          <w:szCs w:val="23"/>
        </w:rPr>
      </w:pPr>
      <w:r w:rsidRPr="00CB0224">
        <w:rPr>
          <w:rFonts w:ascii="var(--sans-serif)" w:eastAsia="Times New Roman" w:hAnsi="var(--sans-serif)" w:cs="Arial"/>
          <w:color w:val="0000FF"/>
          <w:sz w:val="23"/>
          <w:szCs w:val="23"/>
          <w:u w:val="single"/>
        </w:rPr>
        <w:t xml:space="preserve">Password </w:t>
      </w:r>
      <w:hyperlink r:id="rId11" w:history="1">
        <w:r w:rsidR="0080734C" w:rsidRPr="0080734C">
          <w:rPr>
            <w:rStyle w:val="Hyperlink"/>
            <w:rFonts w:ascii="var(--sans-serif)" w:eastAsia="Times New Roman" w:hAnsi="var(--sans-serif)" w:cs="Arial"/>
            <w:sz w:val="23"/>
            <w:szCs w:val="23"/>
          </w:rPr>
          <w:t>Policy</w:t>
        </w:r>
      </w:hyperlink>
    </w:p>
    <w:p w14:paraId="78F57476" w14:textId="7FD1053E" w:rsidR="00CB0224" w:rsidRPr="00CB0224" w:rsidRDefault="00CB0224" w:rsidP="00D32AAE">
      <w:pPr>
        <w:rPr>
          <w:rFonts w:ascii="var(--sans-serif)" w:eastAsia="Times New Roman" w:hAnsi="var(--sans-serif)" w:cs="Arial"/>
          <w:color w:val="656565"/>
          <w:sz w:val="23"/>
          <w:szCs w:val="23"/>
        </w:rPr>
      </w:pPr>
      <w:r w:rsidRPr="00CB0224">
        <w:rPr>
          <w:rFonts w:ascii="var(--sans-serif)" w:eastAsia="Times New Roman" w:hAnsi="var(--sans-serif)" w:cs="Arial"/>
          <w:color w:val="0000FF"/>
          <w:sz w:val="23"/>
          <w:szCs w:val="23"/>
          <w:u w:val="single"/>
        </w:rPr>
        <w:t>Records Management Policy</w:t>
      </w:r>
    </w:p>
    <w:p w14:paraId="4A1E2D6A" w14:textId="40439179" w:rsidR="00B350B8" w:rsidRPr="00B350B8" w:rsidRDefault="00CB0224" w:rsidP="00D32AAE">
      <w:pPr>
        <w:rPr>
          <w:rFonts w:ascii="var(--sans-serif)" w:eastAsia="Times New Roman" w:hAnsi="var(--sans-serif)" w:cs="Arial"/>
          <w:color w:val="656565"/>
          <w:sz w:val="23"/>
          <w:szCs w:val="23"/>
        </w:rPr>
      </w:pPr>
      <w:r w:rsidRPr="00CB0224">
        <w:rPr>
          <w:rFonts w:ascii="var(--sans-serif)" w:eastAsia="Times New Roman" w:hAnsi="var(--sans-serif)" w:cs="Arial"/>
          <w:color w:val="0000FF"/>
          <w:sz w:val="23"/>
          <w:szCs w:val="23"/>
          <w:u w:val="single"/>
        </w:rPr>
        <w:t>Remote Access Policy</w:t>
      </w:r>
    </w:p>
    <w:p w14:paraId="791CEF8F" w14:textId="01837658" w:rsidR="00B350B8" w:rsidRDefault="00B350B8" w:rsidP="00D32AAE">
      <w:pPr>
        <w:rPr>
          <w:rFonts w:ascii="Arial" w:eastAsia="Times New Roman" w:hAnsi="Arial" w:cs="Arial"/>
          <w:color w:val="454545"/>
          <w:sz w:val="23"/>
          <w:szCs w:val="23"/>
        </w:rPr>
      </w:pPr>
    </w:p>
    <w:p w14:paraId="69AF9142" w14:textId="4256000C" w:rsidR="00B350B8" w:rsidRPr="00B350B8" w:rsidRDefault="00B350B8" w:rsidP="00D32AAE">
      <w:pPr>
        <w:pStyle w:val="Heading1"/>
        <w:rPr>
          <w:rFonts w:eastAsia="Times New Roman"/>
        </w:rPr>
      </w:pPr>
      <w:r w:rsidRPr="00B350B8">
        <w:rPr>
          <w:rFonts w:eastAsia="Times New Roman"/>
        </w:rPr>
        <w:t xml:space="preserve">16.0 </w:t>
      </w:r>
      <w:r>
        <w:rPr>
          <w:rFonts w:eastAsia="Times New Roman"/>
        </w:rPr>
        <w:t xml:space="preserve">Review and </w:t>
      </w:r>
      <w:r w:rsidRPr="00B350B8">
        <w:rPr>
          <w:rFonts w:eastAsia="Times New Roman"/>
        </w:rPr>
        <w:t>Revisions:  </w:t>
      </w:r>
    </w:p>
    <w:p w14:paraId="4DB7FD68" w14:textId="77777777" w:rsidR="00FD3497" w:rsidRDefault="00FD3497" w:rsidP="00D32AAE">
      <w:pPr>
        <w:rPr>
          <w:rFonts w:ascii="Arial" w:eastAsia="Times New Roman" w:hAnsi="Arial" w:cs="Arial"/>
          <w:sz w:val="23"/>
          <w:szCs w:val="23"/>
        </w:rPr>
      </w:pPr>
    </w:p>
    <w:p w14:paraId="0FBFFCA1" w14:textId="7B24CC21" w:rsidR="00B350B8" w:rsidRPr="00B350B8" w:rsidRDefault="00B350B8" w:rsidP="00D32AAE">
      <w:pPr>
        <w:rPr>
          <w:rFonts w:ascii="Arial" w:eastAsia="Times New Roman" w:hAnsi="Arial" w:cs="Arial"/>
          <w:sz w:val="23"/>
          <w:szCs w:val="23"/>
        </w:rPr>
      </w:pPr>
      <w:r w:rsidRPr="00B350B8">
        <w:rPr>
          <w:rFonts w:ascii="Arial" w:eastAsia="Times New Roman" w:hAnsi="Arial" w:cs="Arial"/>
          <w:sz w:val="23"/>
          <w:szCs w:val="23"/>
        </w:rPr>
        <w:t>This Writ</w:t>
      </w:r>
      <w:r w:rsidR="008F11E9">
        <w:rPr>
          <w:rFonts w:ascii="Arial" w:eastAsia="Times New Roman" w:hAnsi="Arial" w:cs="Arial"/>
          <w:sz w:val="23"/>
          <w:szCs w:val="23"/>
        </w:rPr>
        <w:t>ten Information Security Program</w:t>
      </w:r>
      <w:r w:rsidRPr="00B350B8">
        <w:rPr>
          <w:rFonts w:ascii="Arial" w:eastAsia="Times New Roman" w:hAnsi="Arial" w:cs="Arial"/>
          <w:sz w:val="23"/>
          <w:szCs w:val="23"/>
        </w:rPr>
        <w:t xml:space="preserve"> was implemented XXXXXXX.  </w:t>
      </w:r>
    </w:p>
    <w:p w14:paraId="0F6477A2" w14:textId="4E13C5DC" w:rsidR="00B350B8" w:rsidRPr="00B350B8" w:rsidRDefault="00B350B8" w:rsidP="00D32AAE">
      <w:pPr>
        <w:rPr>
          <w:rFonts w:ascii="Arial" w:eastAsia="Times New Roman" w:hAnsi="Arial" w:cs="Arial"/>
          <w:sz w:val="23"/>
          <w:szCs w:val="23"/>
        </w:rPr>
      </w:pPr>
      <w:r w:rsidRPr="00B350B8">
        <w:rPr>
          <w:rFonts w:ascii="Arial" w:eastAsia="Times New Roman" w:hAnsi="Arial" w:cs="Arial"/>
          <w:sz w:val="23"/>
          <w:szCs w:val="23"/>
        </w:rPr>
        <w:t xml:space="preserve">The </w:t>
      </w:r>
      <w:r w:rsidR="008F11E9">
        <w:rPr>
          <w:rFonts w:ascii="Arial" w:eastAsia="Times New Roman" w:hAnsi="Arial" w:cs="Arial"/>
          <w:sz w:val="23"/>
          <w:szCs w:val="23"/>
        </w:rPr>
        <w:t>College will review this Program</w:t>
      </w:r>
      <w:r w:rsidRPr="00B350B8">
        <w:rPr>
          <w:rFonts w:ascii="Arial" w:eastAsia="Times New Roman" w:hAnsi="Arial" w:cs="Arial"/>
          <w:sz w:val="23"/>
          <w:szCs w:val="23"/>
        </w:rPr>
        <w:t xml:space="preserve"> at least annually and reserves the right to change, modify, or otherwise alter this Program at its sole discretion and at any time as it deems circumstances warrant.</w:t>
      </w:r>
    </w:p>
    <w:p w14:paraId="2B5FBF59" w14:textId="77777777" w:rsidR="00B350B8" w:rsidRDefault="00B350B8" w:rsidP="00D32AAE">
      <w:pPr>
        <w:rPr>
          <w:rFonts w:ascii="Arial" w:eastAsia="Times New Roman" w:hAnsi="Arial" w:cs="Arial"/>
          <w:color w:val="454545"/>
          <w:sz w:val="23"/>
          <w:szCs w:val="23"/>
        </w:rPr>
      </w:pPr>
    </w:p>
    <w:sectPr w:rsidR="00B350B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6D0DB" w14:textId="77777777" w:rsidR="008032A5" w:rsidRDefault="008032A5" w:rsidP="00163AFB">
      <w:pPr>
        <w:spacing w:line="240" w:lineRule="auto"/>
      </w:pPr>
      <w:r>
        <w:separator/>
      </w:r>
    </w:p>
  </w:endnote>
  <w:endnote w:type="continuationSeparator" w:id="0">
    <w:p w14:paraId="08B739E5" w14:textId="77777777" w:rsidR="008032A5" w:rsidRDefault="008032A5" w:rsidP="00163A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ar(--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905003"/>
      <w:docPartObj>
        <w:docPartGallery w:val="Page Numbers (Bottom of Page)"/>
        <w:docPartUnique/>
      </w:docPartObj>
    </w:sdtPr>
    <w:sdtEndPr>
      <w:rPr>
        <w:color w:val="7F7F7F" w:themeColor="background1" w:themeShade="7F"/>
        <w:spacing w:val="60"/>
      </w:rPr>
    </w:sdtEndPr>
    <w:sdtContent>
      <w:p w14:paraId="2DE4BE46" w14:textId="52FE148D" w:rsidR="009871E9" w:rsidRDefault="009871E9">
        <w:pPr>
          <w:pStyle w:val="Footer"/>
          <w:pBdr>
            <w:top w:val="single" w:sz="4" w:space="1" w:color="D9D9D9" w:themeColor="background1" w:themeShade="D9"/>
          </w:pBdr>
          <w:jc w:val="right"/>
        </w:pPr>
        <w:r>
          <w:fldChar w:fldCharType="begin"/>
        </w:r>
        <w:r>
          <w:instrText xml:space="preserve"> PAGE   \* MERGEFORMAT </w:instrText>
        </w:r>
        <w:r>
          <w:fldChar w:fldCharType="separate"/>
        </w:r>
        <w:r w:rsidR="0080734C">
          <w:rPr>
            <w:noProof/>
          </w:rPr>
          <w:t>1</w:t>
        </w:r>
        <w:r>
          <w:rPr>
            <w:noProof/>
          </w:rPr>
          <w:fldChar w:fldCharType="end"/>
        </w:r>
        <w:r>
          <w:t xml:space="preserve"> | </w:t>
        </w:r>
        <w:r>
          <w:rPr>
            <w:color w:val="7F7F7F" w:themeColor="background1" w:themeShade="7F"/>
            <w:spacing w:val="60"/>
          </w:rPr>
          <w:t>Page</w:t>
        </w:r>
      </w:p>
    </w:sdtContent>
  </w:sdt>
  <w:p w14:paraId="2D0B5957" w14:textId="77777777" w:rsidR="00163AFB" w:rsidRDefault="00163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FF52C" w14:textId="77777777" w:rsidR="008032A5" w:rsidRDefault="008032A5" w:rsidP="00163AFB">
      <w:pPr>
        <w:spacing w:line="240" w:lineRule="auto"/>
      </w:pPr>
      <w:r>
        <w:separator/>
      </w:r>
    </w:p>
  </w:footnote>
  <w:footnote w:type="continuationSeparator" w:id="0">
    <w:p w14:paraId="69B6197D" w14:textId="77777777" w:rsidR="008032A5" w:rsidRDefault="008032A5" w:rsidP="00163A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10C7"/>
    <w:multiLevelType w:val="multilevel"/>
    <w:tmpl w:val="DA269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14E94"/>
    <w:multiLevelType w:val="multilevel"/>
    <w:tmpl w:val="9AFE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75B8C"/>
    <w:multiLevelType w:val="multilevel"/>
    <w:tmpl w:val="BC9E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14FAA"/>
    <w:multiLevelType w:val="multilevel"/>
    <w:tmpl w:val="C68E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511B4"/>
    <w:multiLevelType w:val="multilevel"/>
    <w:tmpl w:val="D642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73F9B"/>
    <w:multiLevelType w:val="multilevel"/>
    <w:tmpl w:val="DA269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676E4"/>
    <w:multiLevelType w:val="multilevel"/>
    <w:tmpl w:val="96C8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1F1B18"/>
    <w:multiLevelType w:val="multilevel"/>
    <w:tmpl w:val="26588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36661"/>
    <w:multiLevelType w:val="multilevel"/>
    <w:tmpl w:val="DA269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1547B"/>
    <w:multiLevelType w:val="multilevel"/>
    <w:tmpl w:val="6B4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F37DC"/>
    <w:multiLevelType w:val="multilevel"/>
    <w:tmpl w:val="47C6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C207B"/>
    <w:multiLevelType w:val="multilevel"/>
    <w:tmpl w:val="AADC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51274"/>
    <w:multiLevelType w:val="multilevel"/>
    <w:tmpl w:val="64CC49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3769026F"/>
    <w:multiLevelType w:val="multilevel"/>
    <w:tmpl w:val="192A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FE63E0"/>
    <w:multiLevelType w:val="hybridMultilevel"/>
    <w:tmpl w:val="B2EA5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2C2C17"/>
    <w:multiLevelType w:val="multilevel"/>
    <w:tmpl w:val="4F642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70F05"/>
    <w:multiLevelType w:val="multilevel"/>
    <w:tmpl w:val="A6545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A1092E"/>
    <w:multiLevelType w:val="multilevel"/>
    <w:tmpl w:val="DA269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0B0F63"/>
    <w:multiLevelType w:val="hybridMultilevel"/>
    <w:tmpl w:val="032C2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23653"/>
    <w:multiLevelType w:val="multilevel"/>
    <w:tmpl w:val="DA269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5B6243"/>
    <w:multiLevelType w:val="hybridMultilevel"/>
    <w:tmpl w:val="E1AC4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AD7AAF"/>
    <w:multiLevelType w:val="multilevel"/>
    <w:tmpl w:val="DA269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794BDA"/>
    <w:multiLevelType w:val="multilevel"/>
    <w:tmpl w:val="4FC4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450BD5"/>
    <w:multiLevelType w:val="multilevel"/>
    <w:tmpl w:val="DA269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714188"/>
    <w:multiLevelType w:val="multilevel"/>
    <w:tmpl w:val="7D9A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2"/>
  </w:num>
  <w:num w:numId="3">
    <w:abstractNumId w:val="9"/>
  </w:num>
  <w:num w:numId="4">
    <w:abstractNumId w:val="15"/>
  </w:num>
  <w:num w:numId="5">
    <w:abstractNumId w:val="4"/>
  </w:num>
  <w:num w:numId="6">
    <w:abstractNumId w:val="6"/>
  </w:num>
  <w:num w:numId="7">
    <w:abstractNumId w:val="24"/>
  </w:num>
  <w:num w:numId="8">
    <w:abstractNumId w:val="1"/>
  </w:num>
  <w:num w:numId="9">
    <w:abstractNumId w:val="13"/>
  </w:num>
  <w:num w:numId="10">
    <w:abstractNumId w:val="10"/>
  </w:num>
  <w:num w:numId="11">
    <w:abstractNumId w:val="2"/>
  </w:num>
  <w:num w:numId="12">
    <w:abstractNumId w:val="7"/>
  </w:num>
  <w:num w:numId="13">
    <w:abstractNumId w:val="11"/>
  </w:num>
  <w:num w:numId="14">
    <w:abstractNumId w:val="12"/>
  </w:num>
  <w:num w:numId="15">
    <w:abstractNumId w:val="16"/>
  </w:num>
  <w:num w:numId="16">
    <w:abstractNumId w:val="14"/>
  </w:num>
  <w:num w:numId="17">
    <w:abstractNumId w:val="20"/>
  </w:num>
  <w:num w:numId="18">
    <w:abstractNumId w:val="21"/>
  </w:num>
  <w:num w:numId="19">
    <w:abstractNumId w:val="17"/>
  </w:num>
  <w:num w:numId="20">
    <w:abstractNumId w:val="18"/>
  </w:num>
  <w:num w:numId="21">
    <w:abstractNumId w:val="0"/>
  </w:num>
  <w:num w:numId="22">
    <w:abstractNumId w:val="8"/>
  </w:num>
  <w:num w:numId="23">
    <w:abstractNumId w:val="5"/>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24"/>
    <w:rsid w:val="0003137E"/>
    <w:rsid w:val="00033E3A"/>
    <w:rsid w:val="00163AFB"/>
    <w:rsid w:val="00186EF0"/>
    <w:rsid w:val="001F4832"/>
    <w:rsid w:val="002A5D78"/>
    <w:rsid w:val="00372CFD"/>
    <w:rsid w:val="003F5CA7"/>
    <w:rsid w:val="004A1A35"/>
    <w:rsid w:val="004D3782"/>
    <w:rsid w:val="00516FAC"/>
    <w:rsid w:val="00624192"/>
    <w:rsid w:val="00644434"/>
    <w:rsid w:val="006D646B"/>
    <w:rsid w:val="006E439C"/>
    <w:rsid w:val="00740444"/>
    <w:rsid w:val="008032A5"/>
    <w:rsid w:val="0080734C"/>
    <w:rsid w:val="008F11E9"/>
    <w:rsid w:val="00981599"/>
    <w:rsid w:val="009871E9"/>
    <w:rsid w:val="00A22D6A"/>
    <w:rsid w:val="00AF6643"/>
    <w:rsid w:val="00AF793A"/>
    <w:rsid w:val="00B12C24"/>
    <w:rsid w:val="00B1380C"/>
    <w:rsid w:val="00B261E1"/>
    <w:rsid w:val="00B350B8"/>
    <w:rsid w:val="00C458EA"/>
    <w:rsid w:val="00C93E33"/>
    <w:rsid w:val="00C95700"/>
    <w:rsid w:val="00CB0224"/>
    <w:rsid w:val="00D32733"/>
    <w:rsid w:val="00D32AAE"/>
    <w:rsid w:val="00DA6D53"/>
    <w:rsid w:val="00DC0879"/>
    <w:rsid w:val="00E800EB"/>
    <w:rsid w:val="00F615D5"/>
    <w:rsid w:val="00FD3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D58A"/>
  <w15:chartTrackingRefBased/>
  <w15:docId w15:val="{F21841F3-CAAF-4C36-B8DE-D89D6B2E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2A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CB02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B022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022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B0224"/>
    <w:rPr>
      <w:rFonts w:ascii="Times New Roman" w:eastAsia="Times New Roman" w:hAnsi="Times New Roman" w:cs="Times New Roman"/>
      <w:b/>
      <w:bCs/>
      <w:sz w:val="24"/>
      <w:szCs w:val="24"/>
    </w:rPr>
  </w:style>
  <w:style w:type="character" w:styleId="Emphasis">
    <w:name w:val="Emphasis"/>
    <w:basedOn w:val="DefaultParagraphFont"/>
    <w:uiPriority w:val="20"/>
    <w:qFormat/>
    <w:rsid w:val="00CB0224"/>
    <w:rPr>
      <w:i/>
      <w:iCs/>
    </w:rPr>
  </w:style>
  <w:style w:type="paragraph" w:styleId="NormalWeb">
    <w:name w:val="Normal (Web)"/>
    <w:basedOn w:val="Normal"/>
    <w:uiPriority w:val="99"/>
    <w:unhideWhenUsed/>
    <w:rsid w:val="00CB02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0224"/>
    <w:rPr>
      <w:b/>
      <w:bCs/>
    </w:rPr>
  </w:style>
  <w:style w:type="character" w:styleId="Hyperlink">
    <w:name w:val="Hyperlink"/>
    <w:basedOn w:val="DefaultParagraphFont"/>
    <w:uiPriority w:val="99"/>
    <w:unhideWhenUsed/>
    <w:rsid w:val="00CB0224"/>
    <w:rPr>
      <w:color w:val="0000FF"/>
      <w:u w:val="single"/>
    </w:rPr>
  </w:style>
  <w:style w:type="character" w:styleId="CommentReference">
    <w:name w:val="annotation reference"/>
    <w:basedOn w:val="DefaultParagraphFont"/>
    <w:uiPriority w:val="99"/>
    <w:semiHidden/>
    <w:unhideWhenUsed/>
    <w:rsid w:val="00C93E33"/>
    <w:rPr>
      <w:sz w:val="16"/>
      <w:szCs w:val="16"/>
    </w:rPr>
  </w:style>
  <w:style w:type="paragraph" w:styleId="CommentText">
    <w:name w:val="annotation text"/>
    <w:basedOn w:val="Normal"/>
    <w:link w:val="CommentTextChar"/>
    <w:uiPriority w:val="99"/>
    <w:semiHidden/>
    <w:unhideWhenUsed/>
    <w:rsid w:val="00C93E33"/>
    <w:pPr>
      <w:spacing w:line="240" w:lineRule="auto"/>
    </w:pPr>
    <w:rPr>
      <w:sz w:val="20"/>
      <w:szCs w:val="20"/>
    </w:rPr>
  </w:style>
  <w:style w:type="character" w:customStyle="1" w:styleId="CommentTextChar">
    <w:name w:val="Comment Text Char"/>
    <w:basedOn w:val="DefaultParagraphFont"/>
    <w:link w:val="CommentText"/>
    <w:uiPriority w:val="99"/>
    <w:semiHidden/>
    <w:rsid w:val="00C93E33"/>
    <w:rPr>
      <w:sz w:val="20"/>
      <w:szCs w:val="20"/>
    </w:rPr>
  </w:style>
  <w:style w:type="paragraph" w:styleId="CommentSubject">
    <w:name w:val="annotation subject"/>
    <w:basedOn w:val="CommentText"/>
    <w:next w:val="CommentText"/>
    <w:link w:val="CommentSubjectChar"/>
    <w:uiPriority w:val="99"/>
    <w:semiHidden/>
    <w:unhideWhenUsed/>
    <w:rsid w:val="00C93E33"/>
    <w:rPr>
      <w:b/>
      <w:bCs/>
    </w:rPr>
  </w:style>
  <w:style w:type="character" w:customStyle="1" w:styleId="CommentSubjectChar">
    <w:name w:val="Comment Subject Char"/>
    <w:basedOn w:val="CommentTextChar"/>
    <w:link w:val="CommentSubject"/>
    <w:uiPriority w:val="99"/>
    <w:semiHidden/>
    <w:rsid w:val="00C93E33"/>
    <w:rPr>
      <w:b/>
      <w:bCs/>
      <w:sz w:val="20"/>
      <w:szCs w:val="20"/>
    </w:rPr>
  </w:style>
  <w:style w:type="paragraph" w:styleId="BalloonText">
    <w:name w:val="Balloon Text"/>
    <w:basedOn w:val="Normal"/>
    <w:link w:val="BalloonTextChar"/>
    <w:uiPriority w:val="99"/>
    <w:semiHidden/>
    <w:unhideWhenUsed/>
    <w:rsid w:val="00C93E3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E33"/>
    <w:rPr>
      <w:rFonts w:ascii="Segoe UI" w:hAnsi="Segoe UI" w:cs="Segoe UI"/>
      <w:sz w:val="18"/>
      <w:szCs w:val="18"/>
    </w:rPr>
  </w:style>
  <w:style w:type="paragraph" w:customStyle="1" w:styleId="l3">
    <w:name w:val="l3"/>
    <w:basedOn w:val="Normal"/>
    <w:rsid w:val="00B12C2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458EA"/>
    <w:pPr>
      <w:ind w:left="720"/>
      <w:contextualSpacing/>
    </w:pPr>
  </w:style>
  <w:style w:type="paragraph" w:styleId="Header">
    <w:name w:val="header"/>
    <w:basedOn w:val="Normal"/>
    <w:link w:val="HeaderChar"/>
    <w:uiPriority w:val="99"/>
    <w:unhideWhenUsed/>
    <w:rsid w:val="00163AFB"/>
    <w:pPr>
      <w:tabs>
        <w:tab w:val="center" w:pos="4680"/>
        <w:tab w:val="right" w:pos="9360"/>
      </w:tabs>
      <w:spacing w:line="240" w:lineRule="auto"/>
    </w:pPr>
  </w:style>
  <w:style w:type="character" w:customStyle="1" w:styleId="HeaderChar">
    <w:name w:val="Header Char"/>
    <w:basedOn w:val="DefaultParagraphFont"/>
    <w:link w:val="Header"/>
    <w:uiPriority w:val="99"/>
    <w:rsid w:val="00163AFB"/>
  </w:style>
  <w:style w:type="paragraph" w:styleId="Footer">
    <w:name w:val="footer"/>
    <w:basedOn w:val="Normal"/>
    <w:link w:val="FooterChar"/>
    <w:uiPriority w:val="99"/>
    <w:unhideWhenUsed/>
    <w:rsid w:val="00163AFB"/>
    <w:pPr>
      <w:tabs>
        <w:tab w:val="center" w:pos="4680"/>
        <w:tab w:val="right" w:pos="9360"/>
      </w:tabs>
      <w:spacing w:line="240" w:lineRule="auto"/>
    </w:pPr>
  </w:style>
  <w:style w:type="character" w:customStyle="1" w:styleId="FooterChar">
    <w:name w:val="Footer Char"/>
    <w:basedOn w:val="DefaultParagraphFont"/>
    <w:link w:val="Footer"/>
    <w:uiPriority w:val="99"/>
    <w:rsid w:val="00163AFB"/>
  </w:style>
  <w:style w:type="paragraph" w:styleId="NoSpacing">
    <w:name w:val="No Spacing"/>
    <w:uiPriority w:val="1"/>
    <w:qFormat/>
    <w:rsid w:val="00D32AAE"/>
    <w:pPr>
      <w:spacing w:line="240" w:lineRule="auto"/>
    </w:pPr>
  </w:style>
  <w:style w:type="character" w:customStyle="1" w:styleId="Heading1Char">
    <w:name w:val="Heading 1 Char"/>
    <w:basedOn w:val="DefaultParagraphFont"/>
    <w:link w:val="Heading1"/>
    <w:uiPriority w:val="9"/>
    <w:rsid w:val="00D32AA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073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73190">
      <w:bodyDiv w:val="1"/>
      <w:marLeft w:val="0"/>
      <w:marRight w:val="0"/>
      <w:marTop w:val="0"/>
      <w:marBottom w:val="0"/>
      <w:divBdr>
        <w:top w:val="none" w:sz="0" w:space="0" w:color="auto"/>
        <w:left w:val="none" w:sz="0" w:space="0" w:color="auto"/>
        <w:bottom w:val="none" w:sz="0" w:space="0" w:color="auto"/>
        <w:right w:val="none" w:sz="0" w:space="0" w:color="auto"/>
      </w:divBdr>
    </w:div>
    <w:div w:id="1504278881">
      <w:bodyDiv w:val="1"/>
      <w:marLeft w:val="0"/>
      <w:marRight w:val="0"/>
      <w:marTop w:val="0"/>
      <w:marBottom w:val="0"/>
      <w:divBdr>
        <w:top w:val="none" w:sz="0" w:space="0" w:color="auto"/>
        <w:left w:val="none" w:sz="0" w:space="0" w:color="auto"/>
        <w:bottom w:val="none" w:sz="0" w:space="0" w:color="auto"/>
        <w:right w:val="none" w:sz="0" w:space="0" w:color="auto"/>
      </w:divBdr>
    </w:div>
    <w:div w:id="1641764885">
      <w:bodyDiv w:val="1"/>
      <w:marLeft w:val="0"/>
      <w:marRight w:val="0"/>
      <w:marTop w:val="0"/>
      <w:marBottom w:val="0"/>
      <w:divBdr>
        <w:top w:val="none" w:sz="0" w:space="0" w:color="auto"/>
        <w:left w:val="none" w:sz="0" w:space="0" w:color="auto"/>
        <w:bottom w:val="none" w:sz="0" w:space="0" w:color="auto"/>
        <w:right w:val="none" w:sz="0" w:space="0" w:color="auto"/>
      </w:divBdr>
    </w:div>
    <w:div w:id="1715811555">
      <w:bodyDiv w:val="1"/>
      <w:marLeft w:val="0"/>
      <w:marRight w:val="0"/>
      <w:marTop w:val="0"/>
      <w:marBottom w:val="0"/>
      <w:divBdr>
        <w:top w:val="none" w:sz="0" w:space="0" w:color="auto"/>
        <w:left w:val="none" w:sz="0" w:space="0" w:color="auto"/>
        <w:bottom w:val="none" w:sz="0" w:space="0" w:color="auto"/>
        <w:right w:val="none" w:sz="0" w:space="0" w:color="auto"/>
      </w:divBdr>
    </w:div>
    <w:div w:id="183016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a/wellesley.edu/forms/d/1BhXIwCxoxUoJ2il8Fh4VZsbNb84y4bE82x_wyOyaH9s/viewfo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gustana.edu/about-us/offices/ITS/Policies/Passwords" TargetMode="External"/><Relationship Id="rId5" Type="http://schemas.openxmlformats.org/officeDocument/2006/relationships/webSettings" Target="webSettings.xml"/><Relationship Id="rId10" Type="http://schemas.openxmlformats.org/officeDocument/2006/relationships/hyperlink" Target="https://www.augustana.edu/academics/registrar/privacy" TargetMode="External"/><Relationship Id="rId4" Type="http://schemas.openxmlformats.org/officeDocument/2006/relationships/settings" Target="settings.xml"/><Relationship Id="rId9" Type="http://schemas.openxmlformats.org/officeDocument/2006/relationships/hyperlink" Target="https://www.augustana.edu/about-us/offices/ITS/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00F77-7CD8-49D6-821A-7BB96273D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1565</TotalTime>
  <Pages>10</Pages>
  <Words>3522</Words>
  <Characters>20077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 Chris</dc:creator>
  <cp:keywords/>
  <dc:description/>
  <cp:lastModifiedBy>Vaughan, Chris</cp:lastModifiedBy>
  <cp:revision>14</cp:revision>
  <dcterms:created xsi:type="dcterms:W3CDTF">2021-03-22T15:39:00Z</dcterms:created>
  <dcterms:modified xsi:type="dcterms:W3CDTF">2021-03-23T17:43:00Z</dcterms:modified>
</cp:coreProperties>
</file>