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A5" w:rsidRPr="00406543" w:rsidRDefault="00E468E7" w:rsidP="00F71FA5">
      <w:pPr>
        <w:spacing w:line="500" w:lineRule="exact"/>
        <w:ind w:left="720"/>
        <w:jc w:val="center"/>
        <w:rPr>
          <w:rFonts w:ascii="Arial" w:hAnsi="Arial" w:cs="Arial"/>
          <w:b/>
          <w:color w:val="17365D" w:themeColor="text2" w:themeShade="BF"/>
          <w:sz w:val="56"/>
          <w:szCs w:val="60"/>
        </w:rPr>
      </w:pPr>
      <w:r w:rsidRPr="0091006B">
        <w:rPr>
          <w:rFonts w:ascii="Colonna MT" w:hAnsi="Colonna MT"/>
          <w:b/>
          <w:noProof/>
          <w:color w:val="1F497D" w:themeColor="text2"/>
          <w:sz w:val="56"/>
          <w:szCs w:val="72"/>
        </w:rPr>
        <w:drawing>
          <wp:anchor distT="0" distB="0" distL="114300" distR="114300" simplePos="0" relativeHeight="251658240" behindDoc="1" locked="0" layoutInCell="1" allowOverlap="1" wp14:anchorId="13195C96" wp14:editId="4F019C24">
            <wp:simplePos x="0" y="0"/>
            <wp:positionH relativeFrom="column">
              <wp:posOffset>714375</wp:posOffset>
            </wp:positionH>
            <wp:positionV relativeFrom="paragraph">
              <wp:posOffset>-170815</wp:posOffset>
            </wp:positionV>
            <wp:extent cx="695325" cy="695325"/>
            <wp:effectExtent l="0" t="0" r="9525" b="9525"/>
            <wp:wrapNone/>
            <wp:docPr id="2" name="Picture 2" descr="C:\Users\allenbertsche\AppData\Local\Microsoft\Windows\Temporary Internet Files\Content.IE5\IGVQUIKT\MC9002513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enbertsche\AppData\Local\Microsoft\Windows\Temporary Internet Files\Content.IE5\IGVQUIKT\MC90025139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06B">
        <w:rPr>
          <w:rFonts w:ascii="Colonna MT" w:hAnsi="Colonna MT"/>
          <w:b/>
          <w:color w:val="548DD4" w:themeColor="text2" w:themeTint="99"/>
          <w:sz w:val="56"/>
          <w:szCs w:val="72"/>
        </w:rPr>
        <w:t xml:space="preserve">        </w:t>
      </w:r>
      <w:r w:rsidR="007E532F" w:rsidRPr="0091006B">
        <w:rPr>
          <w:rFonts w:ascii="Colonna MT" w:hAnsi="Colonna MT"/>
          <w:b/>
          <w:color w:val="548DD4" w:themeColor="text2" w:themeTint="99"/>
          <w:sz w:val="56"/>
          <w:szCs w:val="72"/>
        </w:rPr>
        <w:t xml:space="preserve">    </w:t>
      </w:r>
      <w:r w:rsidR="005B5DBB" w:rsidRPr="00406543">
        <w:rPr>
          <w:rFonts w:ascii="Arial" w:hAnsi="Arial" w:cs="Arial"/>
          <w:b/>
          <w:color w:val="17365D" w:themeColor="text2" w:themeShade="BF"/>
          <w:sz w:val="56"/>
          <w:szCs w:val="60"/>
        </w:rPr>
        <w:t>A</w:t>
      </w:r>
      <w:r w:rsidRPr="00406543">
        <w:rPr>
          <w:rFonts w:ascii="Arial" w:hAnsi="Arial" w:cs="Arial"/>
          <w:b/>
          <w:color w:val="17365D" w:themeColor="text2" w:themeShade="BF"/>
          <w:sz w:val="56"/>
          <w:szCs w:val="60"/>
        </w:rPr>
        <w:t xml:space="preserve">ugustana </w:t>
      </w:r>
      <w:r w:rsidR="0091006B" w:rsidRPr="00406543">
        <w:rPr>
          <w:rFonts w:ascii="Arial" w:hAnsi="Arial" w:cs="Arial"/>
          <w:b/>
          <w:color w:val="17365D" w:themeColor="text2" w:themeShade="BF"/>
          <w:sz w:val="56"/>
          <w:szCs w:val="60"/>
        </w:rPr>
        <w:t xml:space="preserve">IOP </w:t>
      </w:r>
      <w:r w:rsidRPr="00406543">
        <w:rPr>
          <w:rFonts w:ascii="Arial" w:hAnsi="Arial" w:cs="Arial"/>
          <w:b/>
          <w:color w:val="17365D" w:themeColor="text2" w:themeShade="BF"/>
          <w:sz w:val="56"/>
          <w:szCs w:val="60"/>
        </w:rPr>
        <w:t>Passport Grant</w:t>
      </w:r>
    </w:p>
    <w:p w:rsidR="00B14517" w:rsidRPr="00406543" w:rsidRDefault="00B14517" w:rsidP="00B14517">
      <w:pPr>
        <w:spacing w:after="0" w:line="500" w:lineRule="exact"/>
        <w:jc w:val="center"/>
        <w:rPr>
          <w:rFonts w:ascii="Arial" w:hAnsi="Arial" w:cs="Arial"/>
          <w:b/>
          <w:color w:val="17365D" w:themeColor="text2" w:themeShade="BF"/>
          <w:sz w:val="28"/>
          <w:szCs w:val="60"/>
        </w:rPr>
      </w:pPr>
    </w:p>
    <w:p w:rsidR="00B14517" w:rsidRPr="00406543" w:rsidRDefault="007F5CF1" w:rsidP="00B14517">
      <w:pPr>
        <w:spacing w:line="500" w:lineRule="exact"/>
        <w:jc w:val="center"/>
        <w:rPr>
          <w:rFonts w:ascii="Arial" w:hAnsi="Arial" w:cs="Arial"/>
          <w:b/>
          <w:color w:val="17365D" w:themeColor="text2" w:themeShade="BF"/>
          <w:sz w:val="28"/>
          <w:szCs w:val="60"/>
        </w:rPr>
      </w:pPr>
      <w:r w:rsidRPr="00406543">
        <w:rPr>
          <w:rFonts w:ascii="Arial" w:hAnsi="Arial" w:cs="Arial"/>
          <w:b/>
          <w:color w:val="17365D" w:themeColor="text2" w:themeShade="BF"/>
          <w:sz w:val="28"/>
          <w:szCs w:val="60"/>
        </w:rPr>
        <w:t>What is the Passport Gran</w:t>
      </w:r>
      <w:r w:rsidR="00F71FA5" w:rsidRPr="00406543">
        <w:rPr>
          <w:rFonts w:ascii="Arial" w:hAnsi="Arial" w:cs="Arial"/>
          <w:b/>
          <w:color w:val="17365D" w:themeColor="text2" w:themeShade="BF"/>
          <w:sz w:val="28"/>
          <w:szCs w:val="60"/>
        </w:rPr>
        <w:t>t</w:t>
      </w:r>
      <w:r w:rsidRPr="00406543">
        <w:rPr>
          <w:rFonts w:ascii="Arial" w:hAnsi="Arial" w:cs="Arial"/>
          <w:b/>
          <w:color w:val="17365D" w:themeColor="text2" w:themeShade="BF"/>
          <w:sz w:val="28"/>
          <w:szCs w:val="60"/>
        </w:rPr>
        <w:t>?</w:t>
      </w:r>
    </w:p>
    <w:p w:rsidR="009F045D" w:rsidRPr="00406543" w:rsidRDefault="0091006B" w:rsidP="00B14517">
      <w:pPr>
        <w:pStyle w:val="NoSpacing"/>
        <w:numPr>
          <w:ilvl w:val="0"/>
          <w:numId w:val="19"/>
        </w:numPr>
        <w:spacing w:after="200" w:line="276" w:lineRule="auto"/>
        <w:jc w:val="both"/>
        <w:rPr>
          <w:rFonts w:ascii="Arial" w:hAnsi="Arial" w:cs="Arial"/>
        </w:rPr>
      </w:pPr>
      <w:r w:rsidRPr="00406543">
        <w:rPr>
          <w:rFonts w:ascii="Arial" w:hAnsi="Arial" w:cs="Arial"/>
        </w:rPr>
        <w:t xml:space="preserve">The Augustana IOP Passport Grant is a </w:t>
      </w:r>
      <w:r w:rsidR="00435D96" w:rsidRPr="00406543">
        <w:rPr>
          <w:rFonts w:ascii="Arial" w:hAnsi="Arial" w:cs="Arial"/>
        </w:rPr>
        <w:t>need-based</w:t>
      </w:r>
      <w:r w:rsidRPr="00406543">
        <w:rPr>
          <w:rFonts w:ascii="Arial" w:hAnsi="Arial" w:cs="Arial"/>
        </w:rPr>
        <w:t xml:space="preserve"> scholarship of $1,000 which is </w:t>
      </w:r>
      <w:r w:rsidR="00B14517" w:rsidRPr="00406543">
        <w:rPr>
          <w:rFonts w:ascii="Arial" w:hAnsi="Arial" w:cs="Arial"/>
        </w:rPr>
        <w:t xml:space="preserve">awarded to </w:t>
      </w:r>
      <w:r w:rsidR="00435D96" w:rsidRPr="00406543">
        <w:rPr>
          <w:rFonts w:ascii="Arial" w:hAnsi="Arial" w:cs="Arial"/>
        </w:rPr>
        <w:t>30</w:t>
      </w:r>
      <w:r w:rsidRPr="00406543">
        <w:rPr>
          <w:rFonts w:ascii="Arial" w:hAnsi="Arial" w:cs="Arial"/>
        </w:rPr>
        <w:t xml:space="preserve"> </w:t>
      </w:r>
      <w:r w:rsidR="009F045D" w:rsidRPr="00406543">
        <w:rPr>
          <w:rFonts w:ascii="Arial" w:hAnsi="Arial" w:cs="Arial"/>
        </w:rPr>
        <w:t xml:space="preserve">Augustana </w:t>
      </w:r>
      <w:r w:rsidRPr="00406543">
        <w:rPr>
          <w:rFonts w:ascii="Arial" w:hAnsi="Arial" w:cs="Arial"/>
        </w:rPr>
        <w:t xml:space="preserve">students annually to support their participation in an Augustana-sponsored study away program.  </w:t>
      </w:r>
      <w:r w:rsidR="00B14517" w:rsidRPr="00406543">
        <w:rPr>
          <w:rFonts w:ascii="Arial" w:hAnsi="Arial" w:cs="Arial"/>
        </w:rPr>
        <w:t>P</w:t>
      </w:r>
      <w:r w:rsidR="009F045D" w:rsidRPr="00406543">
        <w:rPr>
          <w:rFonts w:ascii="Arial" w:hAnsi="Arial" w:cs="Arial"/>
        </w:rPr>
        <w:t xml:space="preserve">rograms include </w:t>
      </w:r>
      <w:r w:rsidR="00B012E6" w:rsidRPr="00406543">
        <w:rPr>
          <w:rFonts w:ascii="Arial" w:hAnsi="Arial" w:cs="Arial"/>
        </w:rPr>
        <w:t>Summer Away and</w:t>
      </w:r>
      <w:r w:rsidR="00A03FA9" w:rsidRPr="00406543">
        <w:rPr>
          <w:rFonts w:ascii="Arial" w:hAnsi="Arial" w:cs="Arial"/>
        </w:rPr>
        <w:t xml:space="preserve"> </w:t>
      </w:r>
      <w:r w:rsidR="00B012E6" w:rsidRPr="00406543">
        <w:rPr>
          <w:rFonts w:ascii="Arial" w:hAnsi="Arial" w:cs="Arial"/>
        </w:rPr>
        <w:t xml:space="preserve">J-Term </w:t>
      </w:r>
      <w:r w:rsidR="00A03FA9" w:rsidRPr="00406543">
        <w:rPr>
          <w:rFonts w:ascii="Arial" w:hAnsi="Arial" w:cs="Arial"/>
        </w:rPr>
        <w:t>program</w:t>
      </w:r>
      <w:r w:rsidR="00435D96" w:rsidRPr="00406543">
        <w:rPr>
          <w:rFonts w:ascii="Arial" w:hAnsi="Arial" w:cs="Arial"/>
        </w:rPr>
        <w:t>s</w:t>
      </w:r>
      <w:r w:rsidRPr="00406543">
        <w:rPr>
          <w:rFonts w:ascii="Arial" w:hAnsi="Arial" w:cs="Arial"/>
        </w:rPr>
        <w:t xml:space="preserve">.  </w:t>
      </w:r>
    </w:p>
    <w:p w:rsidR="009F045D" w:rsidRPr="00406543" w:rsidRDefault="0091006B" w:rsidP="00B14517">
      <w:pPr>
        <w:pStyle w:val="NoSpacing"/>
        <w:numPr>
          <w:ilvl w:val="0"/>
          <w:numId w:val="19"/>
        </w:numPr>
        <w:spacing w:after="200" w:line="276" w:lineRule="auto"/>
        <w:jc w:val="both"/>
        <w:rPr>
          <w:rFonts w:ascii="Arial" w:hAnsi="Arial" w:cs="Arial"/>
        </w:rPr>
      </w:pPr>
      <w:r w:rsidRPr="00406543">
        <w:rPr>
          <w:rFonts w:ascii="Arial" w:hAnsi="Arial" w:cs="Arial"/>
        </w:rPr>
        <w:t xml:space="preserve">Grant awards are applied directly to the cost of the Augustana program, acting as a discount on the program expense.  They may not be used on non-Augustana programs.  </w:t>
      </w:r>
    </w:p>
    <w:p w:rsidR="00F71FA5" w:rsidRPr="00406543" w:rsidRDefault="0091006B" w:rsidP="00F71FA5">
      <w:pPr>
        <w:pStyle w:val="NoSpacing"/>
        <w:numPr>
          <w:ilvl w:val="0"/>
          <w:numId w:val="19"/>
        </w:numPr>
        <w:spacing w:after="200" w:line="276" w:lineRule="auto"/>
        <w:jc w:val="both"/>
        <w:rPr>
          <w:rFonts w:ascii="Arial" w:hAnsi="Arial" w:cs="Arial"/>
        </w:rPr>
      </w:pPr>
      <w:r w:rsidRPr="00406543">
        <w:rPr>
          <w:rFonts w:ascii="Arial" w:hAnsi="Arial" w:cs="Arial"/>
        </w:rPr>
        <w:t xml:space="preserve">The grant application deadline is </w:t>
      </w:r>
      <w:r w:rsidR="00E823F7" w:rsidRPr="00406543">
        <w:rPr>
          <w:rFonts w:ascii="Arial" w:hAnsi="Arial" w:cs="Arial"/>
          <w:b/>
        </w:rPr>
        <w:t xml:space="preserve">DECEMBER 13, 2019 </w:t>
      </w:r>
      <w:r w:rsidRPr="00406543">
        <w:rPr>
          <w:rFonts w:ascii="Arial" w:hAnsi="Arial" w:cs="Arial"/>
        </w:rPr>
        <w:t>and grants are awarde</w:t>
      </w:r>
      <w:r w:rsidR="00E823F7" w:rsidRPr="00406543">
        <w:rPr>
          <w:rFonts w:ascii="Arial" w:hAnsi="Arial" w:cs="Arial"/>
        </w:rPr>
        <w:t>d by the FIRST WEEK OF SPRING 2020</w:t>
      </w:r>
      <w:r w:rsidRPr="00406543">
        <w:rPr>
          <w:rFonts w:ascii="Arial" w:hAnsi="Arial" w:cs="Arial"/>
        </w:rPr>
        <w:t xml:space="preserve">, prior to the enrollment deadline for all programs the following summer and academic year.  </w:t>
      </w:r>
    </w:p>
    <w:p w:rsidR="00B14517" w:rsidRPr="00406543" w:rsidRDefault="00B14517" w:rsidP="00F71FA5">
      <w:pPr>
        <w:pStyle w:val="NoSpacing"/>
        <w:spacing w:line="276" w:lineRule="auto"/>
        <w:jc w:val="both"/>
        <w:rPr>
          <w:rFonts w:ascii="Arial" w:hAnsi="Arial" w:cs="Arial"/>
        </w:rPr>
      </w:pPr>
    </w:p>
    <w:p w:rsidR="0091006B" w:rsidRPr="00406543" w:rsidRDefault="0091006B" w:rsidP="006A1E78">
      <w:pPr>
        <w:spacing w:line="500" w:lineRule="exact"/>
        <w:jc w:val="center"/>
        <w:rPr>
          <w:rFonts w:ascii="Arial" w:hAnsi="Arial" w:cs="Arial"/>
          <w:b/>
          <w:color w:val="17365D" w:themeColor="text2" w:themeShade="BF"/>
          <w:sz w:val="28"/>
          <w:szCs w:val="60"/>
        </w:rPr>
      </w:pPr>
      <w:r w:rsidRPr="00406543">
        <w:rPr>
          <w:rFonts w:ascii="Arial" w:hAnsi="Arial" w:cs="Arial"/>
          <w:b/>
          <w:color w:val="17365D" w:themeColor="text2" w:themeShade="BF"/>
          <w:sz w:val="28"/>
          <w:szCs w:val="60"/>
        </w:rPr>
        <w:t>Key Passport Grant Notes</w:t>
      </w:r>
    </w:p>
    <w:p w:rsidR="0091006B" w:rsidRPr="00406543" w:rsidRDefault="0091006B" w:rsidP="00B14517">
      <w:pPr>
        <w:pStyle w:val="NoSpacing"/>
        <w:numPr>
          <w:ilvl w:val="0"/>
          <w:numId w:val="20"/>
        </w:numPr>
        <w:ind w:left="360"/>
        <w:jc w:val="both"/>
        <w:rPr>
          <w:rFonts w:ascii="Arial" w:hAnsi="Arial" w:cs="Arial"/>
        </w:rPr>
      </w:pPr>
      <w:r w:rsidRPr="00406543">
        <w:rPr>
          <w:rFonts w:ascii="Arial" w:hAnsi="Arial" w:cs="Arial"/>
        </w:rPr>
        <w:t xml:space="preserve">Students may combine this grant with Augie Choice if they are eligible for Augie Choice for the program selected.  </w:t>
      </w:r>
      <w:r w:rsidR="00E823F7" w:rsidRPr="00406543">
        <w:rPr>
          <w:rFonts w:ascii="Arial" w:hAnsi="Arial" w:cs="Arial"/>
        </w:rPr>
        <w:t xml:space="preserve">Preference will be given to </w:t>
      </w:r>
      <w:r w:rsidR="00E823F7" w:rsidRPr="00406543">
        <w:rPr>
          <w:rFonts w:ascii="Arial" w:hAnsi="Arial" w:cs="Arial"/>
          <w:u w:val="single"/>
        </w:rPr>
        <w:t>first time study abroad participants</w:t>
      </w:r>
      <w:r w:rsidR="00E823F7" w:rsidRPr="00406543">
        <w:rPr>
          <w:rFonts w:ascii="Arial" w:hAnsi="Arial" w:cs="Arial"/>
        </w:rPr>
        <w:t>.</w:t>
      </w:r>
    </w:p>
    <w:p w:rsidR="00A03FA9" w:rsidRPr="00406543" w:rsidRDefault="00A03FA9" w:rsidP="00B14517">
      <w:pPr>
        <w:pStyle w:val="NoSpacing"/>
        <w:jc w:val="both"/>
        <w:rPr>
          <w:rFonts w:ascii="Arial" w:hAnsi="Arial" w:cs="Arial"/>
        </w:rPr>
      </w:pPr>
    </w:p>
    <w:p w:rsidR="00A03FA9" w:rsidRPr="00406543" w:rsidRDefault="00A03FA9" w:rsidP="00B14517">
      <w:pPr>
        <w:pStyle w:val="NoSpacing"/>
        <w:numPr>
          <w:ilvl w:val="0"/>
          <w:numId w:val="20"/>
        </w:numPr>
        <w:ind w:left="360"/>
        <w:jc w:val="both"/>
        <w:rPr>
          <w:rFonts w:ascii="Arial" w:hAnsi="Arial" w:cs="Arial"/>
        </w:rPr>
      </w:pPr>
      <w:r w:rsidRPr="00406543">
        <w:rPr>
          <w:rFonts w:ascii="Arial" w:hAnsi="Arial" w:cs="Arial"/>
        </w:rPr>
        <w:t xml:space="preserve">While this is primarily a need-based grant, consideration of the quality of the application and application essays will factor into the grant award </w:t>
      </w:r>
      <w:r w:rsidR="002C7FE8" w:rsidRPr="00406543">
        <w:rPr>
          <w:rFonts w:ascii="Arial" w:hAnsi="Arial" w:cs="Arial"/>
        </w:rPr>
        <w:t>process</w:t>
      </w:r>
      <w:r w:rsidRPr="00406543">
        <w:rPr>
          <w:rFonts w:ascii="Arial" w:hAnsi="Arial" w:cs="Arial"/>
        </w:rPr>
        <w:t>.</w:t>
      </w:r>
    </w:p>
    <w:p w:rsidR="00A03FA9" w:rsidRPr="00406543" w:rsidRDefault="00A03FA9" w:rsidP="00B14517">
      <w:pPr>
        <w:pStyle w:val="NoSpacing"/>
        <w:jc w:val="both"/>
        <w:rPr>
          <w:rFonts w:ascii="Arial" w:hAnsi="Arial" w:cs="Arial"/>
        </w:rPr>
      </w:pPr>
    </w:p>
    <w:p w:rsidR="00A03FA9" w:rsidRPr="00406543" w:rsidRDefault="0091006B" w:rsidP="00B14517">
      <w:pPr>
        <w:pStyle w:val="NoSpacing"/>
        <w:numPr>
          <w:ilvl w:val="0"/>
          <w:numId w:val="20"/>
        </w:numPr>
        <w:ind w:left="360"/>
        <w:jc w:val="both"/>
        <w:rPr>
          <w:rFonts w:ascii="Arial" w:hAnsi="Arial" w:cs="Arial"/>
        </w:rPr>
      </w:pPr>
      <w:r w:rsidRPr="00406543">
        <w:rPr>
          <w:rFonts w:ascii="Arial" w:hAnsi="Arial" w:cs="Arial"/>
        </w:rPr>
        <w:t>Grants</w:t>
      </w:r>
      <w:r w:rsidR="009F045D" w:rsidRPr="00406543">
        <w:rPr>
          <w:rFonts w:ascii="Arial" w:hAnsi="Arial" w:cs="Arial"/>
        </w:rPr>
        <w:t xml:space="preserve"> are awarded to pay for </w:t>
      </w:r>
      <w:r w:rsidR="009C0DCE" w:rsidRPr="00406543">
        <w:rPr>
          <w:rFonts w:ascii="Arial" w:hAnsi="Arial" w:cs="Arial"/>
        </w:rPr>
        <w:t xml:space="preserve">program costs of the students’ </w:t>
      </w:r>
      <w:r w:rsidRPr="00406543">
        <w:rPr>
          <w:rFonts w:ascii="Arial" w:hAnsi="Arial" w:cs="Arial"/>
        </w:rPr>
        <w:t xml:space="preserve">first choice.  </w:t>
      </w:r>
      <w:r w:rsidR="00A03FA9" w:rsidRPr="00406543">
        <w:rPr>
          <w:rFonts w:ascii="Arial" w:hAnsi="Arial" w:cs="Arial"/>
        </w:rPr>
        <w:t xml:space="preserve">Students who are awarded a grant and then opt for a different program than the one indicated may be reevaluated for grant </w:t>
      </w:r>
      <w:r w:rsidR="002C7FE8" w:rsidRPr="00406543">
        <w:rPr>
          <w:rFonts w:ascii="Arial" w:hAnsi="Arial" w:cs="Arial"/>
        </w:rPr>
        <w:t>eligibility</w:t>
      </w:r>
      <w:r w:rsidR="00A03FA9" w:rsidRPr="00406543">
        <w:rPr>
          <w:rFonts w:ascii="Arial" w:hAnsi="Arial" w:cs="Arial"/>
        </w:rPr>
        <w:t xml:space="preserve">.  </w:t>
      </w:r>
    </w:p>
    <w:p w:rsidR="00A03FA9" w:rsidRPr="00406543" w:rsidRDefault="00A03FA9" w:rsidP="00B14517">
      <w:pPr>
        <w:pStyle w:val="NoSpacing"/>
        <w:jc w:val="both"/>
        <w:rPr>
          <w:rFonts w:ascii="Arial" w:hAnsi="Arial" w:cs="Arial"/>
        </w:rPr>
      </w:pPr>
    </w:p>
    <w:p w:rsidR="00435D96" w:rsidRPr="00406543" w:rsidRDefault="00A03FA9" w:rsidP="00B14517">
      <w:pPr>
        <w:pStyle w:val="NoSpacing"/>
        <w:numPr>
          <w:ilvl w:val="0"/>
          <w:numId w:val="20"/>
        </w:numPr>
        <w:ind w:left="360"/>
        <w:jc w:val="both"/>
        <w:rPr>
          <w:rFonts w:ascii="Arial" w:hAnsi="Arial" w:cs="Arial"/>
        </w:rPr>
      </w:pPr>
      <w:r w:rsidRPr="00406543">
        <w:rPr>
          <w:rFonts w:ascii="Arial" w:hAnsi="Arial" w:cs="Arial"/>
        </w:rPr>
        <w:t xml:space="preserve">All grants must be used towards the expenses of a study away program during the summer or academic year which follows the award.  Students who defer their participation beyond that year forfeit the grant and must reapply in the next grant cycle to be reconsidered. </w:t>
      </w:r>
      <w:r w:rsidR="00435D96" w:rsidRPr="00406543">
        <w:rPr>
          <w:rFonts w:ascii="Arial" w:hAnsi="Arial" w:cs="Arial"/>
        </w:rPr>
        <w:t xml:space="preserve"> </w:t>
      </w:r>
    </w:p>
    <w:p w:rsidR="00A03FA9" w:rsidRPr="00406543" w:rsidRDefault="009F045D" w:rsidP="00B012E6">
      <w:pPr>
        <w:pStyle w:val="NoSpacing"/>
        <w:ind w:left="360"/>
        <w:jc w:val="both"/>
        <w:rPr>
          <w:rFonts w:ascii="Arial" w:hAnsi="Arial" w:cs="Arial"/>
        </w:rPr>
      </w:pPr>
      <w:r w:rsidRPr="00406543">
        <w:rPr>
          <w:rFonts w:ascii="Arial" w:hAnsi="Arial" w:cs="Arial"/>
          <w:b/>
          <w:color w:val="000000" w:themeColor="text1"/>
        </w:rPr>
        <w:t xml:space="preserve">ALL APPLICATIONS </w:t>
      </w:r>
      <w:r w:rsidR="00B012E6" w:rsidRPr="00406543">
        <w:rPr>
          <w:rFonts w:ascii="Arial" w:hAnsi="Arial" w:cs="Arial"/>
          <w:b/>
          <w:color w:val="000000" w:themeColor="text1"/>
        </w:rPr>
        <w:t>SUBMITTED IN FALL OF</w:t>
      </w:r>
      <w:r w:rsidR="00F71FA5" w:rsidRPr="00406543">
        <w:rPr>
          <w:rFonts w:ascii="Arial" w:hAnsi="Arial" w:cs="Arial"/>
          <w:b/>
          <w:color w:val="000000" w:themeColor="text1"/>
        </w:rPr>
        <w:t xml:space="preserve"> 2019 </w:t>
      </w:r>
      <w:r w:rsidR="00435D96" w:rsidRPr="00406543">
        <w:rPr>
          <w:rFonts w:ascii="Arial" w:hAnsi="Arial" w:cs="Arial"/>
          <w:b/>
          <w:color w:val="000000" w:themeColor="text1"/>
        </w:rPr>
        <w:t>MUS</w:t>
      </w:r>
      <w:r w:rsidRPr="00406543">
        <w:rPr>
          <w:rFonts w:ascii="Arial" w:hAnsi="Arial" w:cs="Arial"/>
          <w:b/>
          <w:color w:val="000000" w:themeColor="text1"/>
        </w:rPr>
        <w:t xml:space="preserve">T BE FOR </w:t>
      </w:r>
      <w:r w:rsidR="00B012E6" w:rsidRPr="00406543">
        <w:rPr>
          <w:rFonts w:ascii="Arial" w:hAnsi="Arial" w:cs="Arial"/>
          <w:b/>
          <w:color w:val="000000" w:themeColor="text1"/>
        </w:rPr>
        <w:t xml:space="preserve">AWAY </w:t>
      </w:r>
      <w:r w:rsidRPr="00406543">
        <w:rPr>
          <w:rFonts w:ascii="Arial" w:hAnsi="Arial" w:cs="Arial"/>
          <w:b/>
          <w:color w:val="000000" w:themeColor="text1"/>
        </w:rPr>
        <w:t>PROGRAMS IN SUMMER 2020</w:t>
      </w:r>
      <w:r w:rsidR="00435D96" w:rsidRPr="00406543">
        <w:rPr>
          <w:rFonts w:ascii="Arial" w:hAnsi="Arial" w:cs="Arial"/>
          <w:b/>
          <w:color w:val="000000" w:themeColor="text1"/>
        </w:rPr>
        <w:t xml:space="preserve"> OR THE </w:t>
      </w:r>
      <w:r w:rsidRPr="00406543">
        <w:rPr>
          <w:rFonts w:ascii="Arial" w:hAnsi="Arial" w:cs="Arial"/>
          <w:b/>
          <w:color w:val="000000" w:themeColor="text1"/>
        </w:rPr>
        <w:t>J-TERMS OF 2020-2021</w:t>
      </w:r>
      <w:r w:rsidR="00435D96" w:rsidRPr="00406543">
        <w:rPr>
          <w:rFonts w:ascii="Arial" w:hAnsi="Arial" w:cs="Arial"/>
          <w:b/>
          <w:color w:val="000000" w:themeColor="text1"/>
        </w:rPr>
        <w:t xml:space="preserve"> ACA</w:t>
      </w:r>
      <w:r w:rsidRPr="00406543">
        <w:rPr>
          <w:rFonts w:ascii="Arial" w:hAnsi="Arial" w:cs="Arial"/>
          <w:b/>
          <w:color w:val="000000" w:themeColor="text1"/>
        </w:rPr>
        <w:t>DEMIC YEAR</w:t>
      </w:r>
      <w:r w:rsidR="00435D96" w:rsidRPr="00406543">
        <w:rPr>
          <w:rFonts w:ascii="Arial" w:hAnsi="Arial" w:cs="Arial"/>
          <w:b/>
          <w:color w:val="000000" w:themeColor="text1"/>
        </w:rPr>
        <w:t xml:space="preserve">.  </w:t>
      </w:r>
    </w:p>
    <w:p w:rsidR="00A03FA9" w:rsidRPr="00406543" w:rsidRDefault="00A03FA9" w:rsidP="00B14517">
      <w:pPr>
        <w:pStyle w:val="NoSpacing"/>
        <w:jc w:val="both"/>
        <w:rPr>
          <w:rFonts w:ascii="Arial" w:hAnsi="Arial" w:cs="Arial"/>
        </w:rPr>
      </w:pPr>
    </w:p>
    <w:p w:rsidR="0091006B" w:rsidRPr="00406543" w:rsidRDefault="0091006B" w:rsidP="00B14517">
      <w:pPr>
        <w:pStyle w:val="NoSpacing"/>
        <w:numPr>
          <w:ilvl w:val="0"/>
          <w:numId w:val="20"/>
        </w:numPr>
        <w:ind w:left="360"/>
        <w:jc w:val="both"/>
        <w:rPr>
          <w:rFonts w:ascii="Arial" w:hAnsi="Arial" w:cs="Arial"/>
        </w:rPr>
      </w:pPr>
      <w:r w:rsidRPr="00406543">
        <w:rPr>
          <w:rFonts w:ascii="Arial" w:hAnsi="Arial" w:cs="Arial"/>
        </w:rPr>
        <w:t xml:space="preserve">Students who are awarded a grant and opt not to enroll in the program will not receive the grant funds.  </w:t>
      </w:r>
    </w:p>
    <w:p w:rsidR="00A03FA9" w:rsidRPr="00406543" w:rsidRDefault="00A03FA9" w:rsidP="00B14517">
      <w:pPr>
        <w:pStyle w:val="NoSpacing"/>
        <w:jc w:val="both"/>
        <w:rPr>
          <w:rFonts w:ascii="Arial" w:hAnsi="Arial" w:cs="Arial"/>
        </w:rPr>
      </w:pPr>
    </w:p>
    <w:p w:rsidR="00A03FA9" w:rsidRPr="00406543" w:rsidRDefault="00A03FA9" w:rsidP="00B14517">
      <w:pPr>
        <w:pStyle w:val="NoSpacing"/>
        <w:numPr>
          <w:ilvl w:val="0"/>
          <w:numId w:val="20"/>
        </w:numPr>
        <w:ind w:left="360"/>
        <w:jc w:val="both"/>
        <w:rPr>
          <w:rFonts w:ascii="Arial" w:hAnsi="Arial" w:cs="Arial"/>
        </w:rPr>
      </w:pPr>
      <w:r w:rsidRPr="00406543">
        <w:rPr>
          <w:rFonts w:ascii="Arial" w:hAnsi="Arial" w:cs="Arial"/>
        </w:rPr>
        <w:t xml:space="preserve">Students may not request the grant funds as cash.  They are applied as a discount towards the Augustana fee for the study away experience. </w:t>
      </w:r>
    </w:p>
    <w:p w:rsidR="00A03FA9" w:rsidRPr="00406543" w:rsidRDefault="00A03FA9" w:rsidP="00B14517">
      <w:pPr>
        <w:pStyle w:val="NoSpacing"/>
        <w:jc w:val="both"/>
        <w:rPr>
          <w:rFonts w:ascii="Arial" w:hAnsi="Arial" w:cs="Arial"/>
        </w:rPr>
      </w:pPr>
    </w:p>
    <w:p w:rsidR="00B14517" w:rsidRPr="00406543" w:rsidRDefault="00A03FA9" w:rsidP="006A44B8">
      <w:pPr>
        <w:pStyle w:val="NoSpacing"/>
        <w:numPr>
          <w:ilvl w:val="0"/>
          <w:numId w:val="20"/>
        </w:numPr>
        <w:ind w:left="360"/>
        <w:jc w:val="both"/>
        <w:rPr>
          <w:rFonts w:ascii="Arial" w:hAnsi="Arial" w:cs="Arial"/>
        </w:rPr>
      </w:pPr>
      <w:r w:rsidRPr="00406543">
        <w:rPr>
          <w:rFonts w:ascii="Arial" w:hAnsi="Arial" w:cs="Arial"/>
        </w:rPr>
        <w:t xml:space="preserve">The </w:t>
      </w:r>
      <w:r w:rsidR="0091006B" w:rsidRPr="00406543">
        <w:rPr>
          <w:rFonts w:ascii="Arial" w:hAnsi="Arial" w:cs="Arial"/>
        </w:rPr>
        <w:t xml:space="preserve">IOP Passport Grant </w:t>
      </w:r>
      <w:r w:rsidR="007F5CF1" w:rsidRPr="00406543">
        <w:rPr>
          <w:rFonts w:ascii="Arial" w:hAnsi="Arial" w:cs="Arial"/>
        </w:rPr>
        <w:t xml:space="preserve">must be used toward an Augustana endorsed program. </w:t>
      </w:r>
      <w:bookmarkStart w:id="0" w:name="_GoBack"/>
      <w:bookmarkEnd w:id="0"/>
    </w:p>
    <w:p w:rsidR="00B14517" w:rsidRPr="00B14517" w:rsidRDefault="00B14517" w:rsidP="00B14517">
      <w:pPr>
        <w:pStyle w:val="NoSpacing"/>
        <w:ind w:left="720"/>
        <w:jc w:val="both"/>
      </w:pPr>
    </w:p>
    <w:p w:rsidR="00A05EE7" w:rsidRDefault="00A03FA9" w:rsidP="00A03FA9">
      <w:pPr>
        <w:spacing w:line="240" w:lineRule="auto"/>
        <w:jc w:val="center"/>
        <w:rPr>
          <w:b/>
          <w:sz w:val="40"/>
          <w:szCs w:val="40"/>
        </w:rPr>
      </w:pPr>
      <w:r>
        <w:rPr>
          <w:b/>
          <w:sz w:val="40"/>
          <w:szCs w:val="40"/>
        </w:rPr>
        <w:t xml:space="preserve">Augustana IOP Passport Grant </w:t>
      </w:r>
      <w:r w:rsidR="005B5DBB">
        <w:rPr>
          <w:b/>
          <w:sz w:val="40"/>
          <w:szCs w:val="40"/>
        </w:rPr>
        <w:t>Ap</w:t>
      </w:r>
      <w:r w:rsidR="005B5DBB" w:rsidRPr="005B5DBB">
        <w:rPr>
          <w:b/>
          <w:sz w:val="40"/>
          <w:szCs w:val="40"/>
        </w:rPr>
        <w:t>plication</w:t>
      </w:r>
    </w:p>
    <w:p w:rsidR="00A05EE7" w:rsidRDefault="00A05EE7" w:rsidP="00A05EE7">
      <w:pPr>
        <w:pStyle w:val="NoSpacing"/>
      </w:pPr>
    </w:p>
    <w:p w:rsidR="005B5DBB" w:rsidRDefault="005B5DBB" w:rsidP="00A05EE7">
      <w:pPr>
        <w:pStyle w:val="NoSpacing"/>
      </w:pPr>
      <w:r>
        <w:t>NAME ___________________________________________________  ID# ______________________</w:t>
      </w:r>
    </w:p>
    <w:p w:rsidR="00A05EE7" w:rsidRDefault="00A05EE7" w:rsidP="005B5DBB">
      <w:pPr>
        <w:pStyle w:val="NoSpacing"/>
      </w:pPr>
    </w:p>
    <w:p w:rsidR="00E823F7" w:rsidRDefault="005B5DBB" w:rsidP="005B5DBB">
      <w:pPr>
        <w:pStyle w:val="NoSpacing"/>
      </w:pPr>
      <w:r>
        <w:t xml:space="preserve">Email  ___________________________________________________ </w:t>
      </w:r>
    </w:p>
    <w:p w:rsidR="00E823F7" w:rsidRDefault="00E823F7" w:rsidP="005B5DBB">
      <w:pPr>
        <w:pStyle w:val="NoSpacing"/>
      </w:pPr>
    </w:p>
    <w:p w:rsidR="00E823F7" w:rsidRDefault="00E468E7" w:rsidP="005B5DBB">
      <w:pPr>
        <w:pStyle w:val="NoSpacing"/>
      </w:pPr>
      <w:r>
        <w:t>Current A</w:t>
      </w:r>
      <w:r w:rsidR="005B5DBB">
        <w:t>cademic Year:</w:t>
      </w:r>
      <w:r w:rsidR="005B5DBB">
        <w:tab/>
      </w:r>
      <w:r w:rsidR="00E823F7">
        <w:tab/>
        <w:t>(</w:t>
      </w:r>
      <w:r>
        <w:t>First year</w:t>
      </w:r>
      <w:r w:rsidR="00E823F7">
        <w:t xml:space="preserve">)    </w:t>
      </w:r>
      <w:r w:rsidR="00E823F7">
        <w:tab/>
        <w:t>(</w:t>
      </w:r>
      <w:r w:rsidR="005B5DBB">
        <w:t>Sophomore</w:t>
      </w:r>
      <w:r w:rsidR="00E823F7">
        <w:t xml:space="preserve">)  </w:t>
      </w:r>
      <w:r w:rsidR="00E823F7">
        <w:tab/>
        <w:t xml:space="preserve"> (Junior)        (Senior)</w:t>
      </w:r>
    </w:p>
    <w:p w:rsidR="00E823F7" w:rsidRDefault="00E823F7" w:rsidP="005B5DBB">
      <w:pPr>
        <w:pStyle w:val="NoSpacing"/>
      </w:pPr>
    </w:p>
    <w:p w:rsidR="005B5DBB" w:rsidRDefault="00A03FA9" w:rsidP="00E823F7">
      <w:pPr>
        <w:pStyle w:val="NoSpacing"/>
      </w:pPr>
      <w:r w:rsidRPr="00A03FA9">
        <w:t xml:space="preserve"> </w:t>
      </w:r>
      <w:r>
        <w:t>Major(s) __________________________________________________</w:t>
      </w:r>
      <w:r>
        <w:tab/>
      </w:r>
      <w:r w:rsidR="005B5DBB">
        <w:tab/>
      </w:r>
      <w:r w:rsidR="005B5DBB">
        <w:tab/>
      </w:r>
      <w:r w:rsidR="005B5DBB">
        <w:tab/>
      </w:r>
    </w:p>
    <w:p w:rsidR="00A05EE7" w:rsidRDefault="00A05EE7" w:rsidP="005B5DBB">
      <w:pPr>
        <w:pStyle w:val="NoSpacing"/>
      </w:pPr>
    </w:p>
    <w:p w:rsidR="005B5DBB" w:rsidRDefault="00E468E7" w:rsidP="005B5DBB">
      <w:pPr>
        <w:pStyle w:val="NoSpacing"/>
      </w:pPr>
      <w:r>
        <w:t xml:space="preserve">Name of Augustana Study Away Program </w:t>
      </w:r>
      <w:r w:rsidR="005B5DBB">
        <w:t>____</w:t>
      </w:r>
      <w:r w:rsidR="004A6B2E">
        <w:t>__________</w:t>
      </w:r>
      <w:r w:rsidR="005B5DBB">
        <w:t>________________________________________</w:t>
      </w:r>
    </w:p>
    <w:p w:rsidR="00E468E7" w:rsidRDefault="00E468E7" w:rsidP="00E468E7">
      <w:pPr>
        <w:pStyle w:val="NoSpacing"/>
      </w:pPr>
    </w:p>
    <w:p w:rsidR="00E823F7" w:rsidRDefault="00E468E7" w:rsidP="00E823F7">
      <w:pPr>
        <w:pStyle w:val="NoSpacing"/>
        <w:ind w:left="4320" w:hanging="4320"/>
      </w:pPr>
      <w:r>
        <w:t xml:space="preserve">Term and Year of your First Choice Program:   </w:t>
      </w:r>
      <w:r w:rsidR="00E823F7">
        <w:tab/>
        <w:t xml:space="preserve">June J-Term 2020     </w:t>
      </w:r>
      <w:r w:rsidR="00E823F7">
        <w:tab/>
        <w:t>(     )</w:t>
      </w:r>
    </w:p>
    <w:p w:rsidR="00E823F7" w:rsidRDefault="00E823F7" w:rsidP="00E823F7">
      <w:pPr>
        <w:pStyle w:val="NoSpacing"/>
        <w:ind w:left="4320"/>
      </w:pPr>
      <w:r>
        <w:t xml:space="preserve">Summer 2020     </w:t>
      </w:r>
      <w:r>
        <w:tab/>
        <w:t>(     )</w:t>
      </w:r>
    </w:p>
    <w:p w:rsidR="00435D96" w:rsidRDefault="00E823F7" w:rsidP="00E823F7">
      <w:pPr>
        <w:pStyle w:val="NoSpacing"/>
        <w:ind w:left="3600" w:firstLine="720"/>
      </w:pPr>
      <w:r>
        <w:t>January J-Term 2021</w:t>
      </w:r>
      <w:r w:rsidR="00435D96">
        <w:t xml:space="preserve">  </w:t>
      </w:r>
      <w:r w:rsidR="00435D96">
        <w:tab/>
      </w:r>
      <w:r>
        <w:t>(     )</w:t>
      </w:r>
    </w:p>
    <w:p w:rsidR="003525A4" w:rsidRDefault="003525A4" w:rsidP="005B5DBB">
      <w:pPr>
        <w:pStyle w:val="NoSpacing"/>
      </w:pPr>
    </w:p>
    <w:p w:rsidR="00E468E7" w:rsidRDefault="00A05EE7" w:rsidP="005B5DBB">
      <w:pPr>
        <w:pStyle w:val="NoSpacing"/>
      </w:pPr>
      <w:r>
        <w:t>L</w:t>
      </w:r>
      <w:r w:rsidR="00E468E7">
        <w:t>ist below any prior participation in an Augustana Study Abroad or Away Program</w:t>
      </w:r>
    </w:p>
    <w:p w:rsidR="00E468E7" w:rsidRDefault="00E468E7" w:rsidP="005B5DBB">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48895</wp:posOffset>
                </wp:positionV>
                <wp:extent cx="6096000" cy="704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96000" cy="7048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3822" w:rsidRDefault="00B93822" w:rsidP="00B93822">
                            <w:pPr>
                              <w:jc w:val="center"/>
                            </w:pPr>
                          </w:p>
                          <w:p w:rsidR="00B93822" w:rsidRDefault="00B93822" w:rsidP="00B93822">
                            <w:pPr>
                              <w:jc w:val="center"/>
                            </w:pPr>
                          </w:p>
                          <w:p w:rsidR="00B93822" w:rsidRDefault="00B93822" w:rsidP="00B93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3.25pt;margin-top:3.85pt;width:480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" fillcolor="white [3212]" strokecolor="black [3213]" strokeweight="1pt">
                <v:textbox>
                  <w:txbxContent>
                    <w:p w:rsidR="00B93822" w:rsidRDefault="00B93822" w:rsidP="00B93822">
                      <w:pPr>
                        <w:jc w:val="center"/>
                      </w:pPr>
                    </w:p>
                    <w:p w:rsidR="00B93822" w:rsidRDefault="00B93822" w:rsidP="00B93822">
                      <w:pPr>
                        <w:jc w:val="center"/>
                      </w:pPr>
                    </w:p>
                    <w:p w:rsidR="00B93822" w:rsidRDefault="00B93822" w:rsidP="00B93822">
                      <w:pPr>
                        <w:jc w:val="center"/>
                      </w:pPr>
                    </w:p>
                  </w:txbxContent>
                </v:textbox>
              </v:rect>
            </w:pict>
          </mc:Fallback>
        </mc:AlternateContent>
      </w:r>
      <w:r>
        <w:t xml:space="preserve">      </w:t>
      </w:r>
    </w:p>
    <w:p w:rsidR="00E468E7" w:rsidRDefault="00E468E7" w:rsidP="00E468E7">
      <w:pPr>
        <w:pStyle w:val="NoSpacing"/>
      </w:pPr>
      <w:r>
        <w:tab/>
      </w:r>
    </w:p>
    <w:p w:rsidR="00E468E7" w:rsidRDefault="00E468E7" w:rsidP="00E468E7">
      <w:pPr>
        <w:pStyle w:val="NoSpacing"/>
      </w:pPr>
    </w:p>
    <w:p w:rsidR="00E468E7" w:rsidRDefault="00E468E7" w:rsidP="00E468E7">
      <w:pPr>
        <w:pStyle w:val="NoSpacing"/>
      </w:pPr>
    </w:p>
    <w:p w:rsidR="00B93822" w:rsidRDefault="00B93822" w:rsidP="00E468E7">
      <w:pPr>
        <w:pStyle w:val="NoSpacing"/>
      </w:pPr>
    </w:p>
    <w:p w:rsidR="00A03FA9" w:rsidRDefault="00A03FA9" w:rsidP="00E468E7">
      <w:pPr>
        <w:pStyle w:val="NoSpacing"/>
      </w:pPr>
    </w:p>
    <w:p w:rsidR="00E468E7" w:rsidRDefault="00E468E7" w:rsidP="00E468E7">
      <w:pPr>
        <w:pStyle w:val="NoSpacing"/>
      </w:pPr>
      <w:r>
        <w:t xml:space="preserve">Please </w:t>
      </w:r>
      <w:r w:rsidRPr="003525A4">
        <w:rPr>
          <w:b/>
          <w:u w:val="single"/>
        </w:rPr>
        <w:t>attach an unofficial Augustana College Transcript</w:t>
      </w:r>
      <w:r>
        <w:t xml:space="preserve"> (available on Arches) to this application.</w:t>
      </w:r>
    </w:p>
    <w:p w:rsidR="00E468E7" w:rsidRDefault="00E468E7" w:rsidP="00E468E7">
      <w:pPr>
        <w:pStyle w:val="NoSpacing"/>
      </w:pPr>
    </w:p>
    <w:p w:rsidR="00E468E7" w:rsidRDefault="00E468E7" w:rsidP="00A05EE7">
      <w:pPr>
        <w:pStyle w:val="NoSpacing"/>
        <w:jc w:val="both"/>
      </w:pPr>
      <w:r>
        <w:t xml:space="preserve">Please </w:t>
      </w:r>
      <w:r w:rsidRPr="003525A4">
        <w:rPr>
          <w:b/>
          <w:u w:val="single"/>
        </w:rPr>
        <w:t>answer</w:t>
      </w:r>
      <w:r w:rsidR="00A03FA9">
        <w:rPr>
          <w:b/>
          <w:u w:val="single"/>
        </w:rPr>
        <w:t xml:space="preserve"> and attach</w:t>
      </w:r>
      <w:r w:rsidRPr="003525A4">
        <w:rPr>
          <w:b/>
          <w:u w:val="single"/>
        </w:rPr>
        <w:t xml:space="preserve"> </w:t>
      </w:r>
      <w:r w:rsidR="00435D96">
        <w:rPr>
          <w:b/>
          <w:u w:val="single"/>
        </w:rPr>
        <w:t>a</w:t>
      </w:r>
      <w:r w:rsidRPr="003525A4">
        <w:rPr>
          <w:b/>
          <w:u w:val="single"/>
        </w:rPr>
        <w:t xml:space="preserve"> </w:t>
      </w:r>
      <w:r w:rsidR="00435D96">
        <w:rPr>
          <w:b/>
          <w:u w:val="single"/>
        </w:rPr>
        <w:t>short reflective essay</w:t>
      </w:r>
      <w:r w:rsidR="00557974">
        <w:rPr>
          <w:b/>
          <w:u w:val="single"/>
        </w:rPr>
        <w:t xml:space="preserve"> (500 – 800 WORDS)</w:t>
      </w:r>
      <w:r w:rsidR="00435D96">
        <w:t xml:space="preserve"> based on the questions below.</w:t>
      </w:r>
      <w:r>
        <w:t xml:space="preserve">  Th</w:t>
      </w:r>
      <w:r w:rsidR="00435D96">
        <w:t>is</w:t>
      </w:r>
      <w:r>
        <w:t xml:space="preserve"> essay will be an important factor in determining awards so please take time to consider the question</w:t>
      </w:r>
      <w:r w:rsidR="00435D96">
        <w:t>s</w:t>
      </w:r>
      <w:r>
        <w:t xml:space="preserve"> carefully and answer </w:t>
      </w:r>
      <w:r w:rsidR="00636A27">
        <w:t xml:space="preserve">them </w:t>
      </w:r>
      <w:r>
        <w:t>thoughtfully.</w:t>
      </w:r>
      <w:r w:rsidR="00A05EE7">
        <w:t xml:space="preserve">   </w:t>
      </w:r>
    </w:p>
    <w:p w:rsidR="00A05EE7" w:rsidRDefault="00A05EE7" w:rsidP="00A05EE7">
      <w:pPr>
        <w:pStyle w:val="NoSpacing"/>
        <w:rPr>
          <w:b/>
        </w:rPr>
      </w:pPr>
    </w:p>
    <w:p w:rsidR="00A05EE7" w:rsidRDefault="00A05EE7" w:rsidP="00A05EE7">
      <w:pPr>
        <w:pStyle w:val="NoSpacing"/>
        <w:ind w:left="720"/>
        <w:rPr>
          <w:b/>
        </w:rPr>
      </w:pPr>
      <w:r>
        <w:rPr>
          <w:b/>
        </w:rPr>
        <w:t>R</w:t>
      </w:r>
      <w:r w:rsidR="00435D96">
        <w:rPr>
          <w:b/>
        </w:rPr>
        <w:t>eflective Question</w:t>
      </w:r>
      <w:r w:rsidR="003525A4">
        <w:rPr>
          <w:b/>
        </w:rPr>
        <w:t xml:space="preserve">:    </w:t>
      </w:r>
      <w:r w:rsidR="00435D96">
        <w:t xml:space="preserve">Why did you choose the program you have chosen?  </w:t>
      </w:r>
      <w:r w:rsidR="003525A4">
        <w:t>What</w:t>
      </w:r>
      <w:r w:rsidR="00435D96">
        <w:t xml:space="preserve"> are your academic goals for this particular</w:t>
      </w:r>
      <w:r w:rsidR="003525A4">
        <w:t xml:space="preserve"> program and how do those  goals match with your broader educational goals at Augustana.  In other words, how does the program you wish to join further your academic plan for growth and development at Augustana?</w:t>
      </w:r>
      <w:r w:rsidR="00435D96">
        <w:t xml:space="preserve">  What skills or abilities are you hoping to improve through this experience?  What type of knowledge are you hoping to gain?  </w:t>
      </w:r>
    </w:p>
    <w:p w:rsidR="00636A27" w:rsidRDefault="00636A27" w:rsidP="00A05EE7">
      <w:pPr>
        <w:pStyle w:val="NoSpacing"/>
        <w:ind w:left="720"/>
      </w:pPr>
    </w:p>
    <w:p w:rsidR="00A05EE7" w:rsidRDefault="00A05EE7" w:rsidP="00A05EE7">
      <w:pPr>
        <w:pStyle w:val="NoSpacing"/>
        <w:rPr>
          <w:b/>
        </w:rPr>
      </w:pPr>
    </w:p>
    <w:p w:rsidR="00A05EE7" w:rsidRDefault="00A05EE7" w:rsidP="00A05EE7">
      <w:pPr>
        <w:pStyle w:val="NoSpacing"/>
        <w:jc w:val="center"/>
        <w:rPr>
          <w:b/>
        </w:rPr>
      </w:pPr>
      <w:r w:rsidRPr="006A1E78">
        <w:rPr>
          <w:b/>
        </w:rPr>
        <w:t xml:space="preserve">ALL APPLICATIONS SHOULD BE TURNED IN TO THE INTERNATIONAL &amp; OFF-CAMPUS PROGRAMS OFFICE BY THE </w:t>
      </w:r>
      <w:r w:rsidR="00557974">
        <w:rPr>
          <w:b/>
          <w:u w:val="single"/>
        </w:rPr>
        <w:t>DECEMBER 13, 2019</w:t>
      </w:r>
      <w:r w:rsidRPr="006A1E78">
        <w:rPr>
          <w:b/>
        </w:rPr>
        <w:t xml:space="preserve"> TO RECEIVE FULL CONSIDERATION.</w:t>
      </w:r>
    </w:p>
    <w:p w:rsidR="00636A27" w:rsidRDefault="00636A27" w:rsidP="00A05EE7">
      <w:pPr>
        <w:pStyle w:val="NoSpacing"/>
        <w:jc w:val="center"/>
        <w:rPr>
          <w:b/>
        </w:rPr>
      </w:pPr>
    </w:p>
    <w:p w:rsidR="00A05EE7" w:rsidRPr="00A05EE7" w:rsidRDefault="00A05EE7" w:rsidP="00636A27">
      <w:pPr>
        <w:pStyle w:val="NoSpacing"/>
        <w:ind w:right="-180"/>
        <w:jc w:val="center"/>
      </w:pPr>
      <w:r>
        <w:rPr>
          <w:b/>
        </w:rPr>
        <w:t>INCOMPLETE APPLICATIONS, LACKING REFLECTIONS OR TRANSCRIPTS, WILL NOT BE ACCEPTED FOR REVIEW.</w:t>
      </w:r>
    </w:p>
    <w:sectPr w:rsidR="00A05EE7" w:rsidRPr="00A05EE7" w:rsidSect="00A03FA9">
      <w:headerReference w:type="default" r:id="rId9"/>
      <w:pgSz w:w="12240" w:h="15840"/>
      <w:pgMar w:top="1620" w:right="1260" w:bottom="108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75E" w:rsidRDefault="005D575E" w:rsidP="00880692">
      <w:pPr>
        <w:spacing w:after="0" w:line="240" w:lineRule="auto"/>
      </w:pPr>
      <w:r>
        <w:separator/>
      </w:r>
    </w:p>
  </w:endnote>
  <w:endnote w:type="continuationSeparator" w:id="0">
    <w:p w:rsidR="005D575E" w:rsidRDefault="005D575E" w:rsidP="0088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75E" w:rsidRDefault="005D575E" w:rsidP="00880692">
      <w:pPr>
        <w:spacing w:after="0" w:line="240" w:lineRule="auto"/>
      </w:pPr>
      <w:r>
        <w:separator/>
      </w:r>
    </w:p>
  </w:footnote>
  <w:footnote w:type="continuationSeparator" w:id="0">
    <w:p w:rsidR="005D575E" w:rsidRDefault="005D575E" w:rsidP="00880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ED" w:rsidRDefault="00B47452">
    <w:pPr>
      <w:pStyle w:val="Header"/>
      <w:rPr>
        <w:noProof/>
      </w:rPr>
    </w:pPr>
    <w:r>
      <w:rPr>
        <w:noProof/>
      </w:rPr>
      <w:drawing>
        <wp:inline distT="0" distB="0" distL="0" distR="0" wp14:anchorId="7EEA65DB" wp14:editId="015289CF">
          <wp:extent cx="6167755" cy="866775"/>
          <wp:effectExtent l="19050" t="0" r="4445" b="0"/>
          <wp:docPr id="1" name="Picture 1" descr="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pic:cNvPicPr>
                    <a:picLocks noChangeAspect="1" noChangeArrowheads="1"/>
                  </pic:cNvPicPr>
                </pic:nvPicPr>
                <pic:blipFill>
                  <a:blip r:embed="rId1"/>
                  <a:srcRect/>
                  <a:stretch>
                    <a:fillRect/>
                  </a:stretch>
                </pic:blipFill>
                <pic:spPr bwMode="auto">
                  <a:xfrm>
                    <a:off x="0" y="0"/>
                    <a:ext cx="6167755" cy="866775"/>
                  </a:xfrm>
                  <a:prstGeom prst="rect">
                    <a:avLst/>
                  </a:prstGeom>
                  <a:noFill/>
                  <a:ln w="9525">
                    <a:noFill/>
                    <a:miter lim="800000"/>
                    <a:headEnd/>
                    <a:tailEnd/>
                  </a:ln>
                </pic:spPr>
              </pic:pic>
            </a:graphicData>
          </a:graphic>
        </wp:inline>
      </w:drawing>
    </w:r>
  </w:p>
  <w:p w:rsidR="00310384" w:rsidRDefault="0031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CCD"/>
    <w:multiLevelType w:val="hybridMultilevel"/>
    <w:tmpl w:val="9C445EFE"/>
    <w:lvl w:ilvl="0" w:tplc="AFB68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54820"/>
    <w:multiLevelType w:val="hybridMultilevel"/>
    <w:tmpl w:val="82CC49EE"/>
    <w:lvl w:ilvl="0" w:tplc="34760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549E1"/>
    <w:multiLevelType w:val="hybridMultilevel"/>
    <w:tmpl w:val="08B2F6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C616C"/>
    <w:multiLevelType w:val="hybridMultilevel"/>
    <w:tmpl w:val="07E082F4"/>
    <w:lvl w:ilvl="0" w:tplc="3D4E6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187E1A"/>
    <w:multiLevelType w:val="hybridMultilevel"/>
    <w:tmpl w:val="6CEC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7187D"/>
    <w:multiLevelType w:val="hybridMultilevel"/>
    <w:tmpl w:val="C8B6A85C"/>
    <w:lvl w:ilvl="0" w:tplc="4E3A5D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964C7"/>
    <w:multiLevelType w:val="hybridMultilevel"/>
    <w:tmpl w:val="FF3C5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113CF"/>
    <w:multiLevelType w:val="hybridMultilevel"/>
    <w:tmpl w:val="6D385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802CA"/>
    <w:multiLevelType w:val="hybridMultilevel"/>
    <w:tmpl w:val="7EC0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D7A54"/>
    <w:multiLevelType w:val="hybridMultilevel"/>
    <w:tmpl w:val="521EBC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167B4F"/>
    <w:multiLevelType w:val="hybridMultilevel"/>
    <w:tmpl w:val="CDE67E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D717891"/>
    <w:multiLevelType w:val="hybridMultilevel"/>
    <w:tmpl w:val="5ED0D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EE6656"/>
    <w:multiLevelType w:val="hybridMultilevel"/>
    <w:tmpl w:val="6F8AA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C4A0C"/>
    <w:multiLevelType w:val="hybridMultilevel"/>
    <w:tmpl w:val="3E7A255C"/>
    <w:lvl w:ilvl="0" w:tplc="5A12C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BA05E4"/>
    <w:multiLevelType w:val="hybridMultilevel"/>
    <w:tmpl w:val="55F4D5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D4E0FCB"/>
    <w:multiLevelType w:val="hybridMultilevel"/>
    <w:tmpl w:val="0764C9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DD5616"/>
    <w:multiLevelType w:val="hybridMultilevel"/>
    <w:tmpl w:val="C5EA5286"/>
    <w:lvl w:ilvl="0" w:tplc="792272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21F99"/>
    <w:multiLevelType w:val="hybridMultilevel"/>
    <w:tmpl w:val="DE702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030F5"/>
    <w:multiLevelType w:val="hybridMultilevel"/>
    <w:tmpl w:val="FEC461DC"/>
    <w:lvl w:ilvl="0" w:tplc="459A8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390A34"/>
    <w:multiLevelType w:val="hybridMultilevel"/>
    <w:tmpl w:val="BDFAB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2"/>
  </w:num>
  <w:num w:numId="4">
    <w:abstractNumId w:val="7"/>
  </w:num>
  <w:num w:numId="5">
    <w:abstractNumId w:val="6"/>
  </w:num>
  <w:num w:numId="6">
    <w:abstractNumId w:val="16"/>
  </w:num>
  <w:num w:numId="7">
    <w:abstractNumId w:val="1"/>
  </w:num>
  <w:num w:numId="8">
    <w:abstractNumId w:val="13"/>
  </w:num>
  <w:num w:numId="9">
    <w:abstractNumId w:val="0"/>
  </w:num>
  <w:num w:numId="10">
    <w:abstractNumId w:val="18"/>
  </w:num>
  <w:num w:numId="11">
    <w:abstractNumId w:val="15"/>
  </w:num>
  <w:num w:numId="12">
    <w:abstractNumId w:val="5"/>
  </w:num>
  <w:num w:numId="13">
    <w:abstractNumId w:val="10"/>
  </w:num>
  <w:num w:numId="14">
    <w:abstractNumId w:val="14"/>
  </w:num>
  <w:num w:numId="15">
    <w:abstractNumId w:val="3"/>
  </w:num>
  <w:num w:numId="16">
    <w:abstractNumId w:val="19"/>
  </w:num>
  <w:num w:numId="17">
    <w:abstractNumId w:val="8"/>
  </w:num>
  <w:num w:numId="18">
    <w:abstractNumId w:val="11"/>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2F"/>
    <w:rsid w:val="000137B5"/>
    <w:rsid w:val="00065B28"/>
    <w:rsid w:val="000664DA"/>
    <w:rsid w:val="000701DC"/>
    <w:rsid w:val="000C0254"/>
    <w:rsid w:val="000D2BE8"/>
    <w:rsid w:val="000F28DD"/>
    <w:rsid w:val="00145E6D"/>
    <w:rsid w:val="00162A45"/>
    <w:rsid w:val="001659E8"/>
    <w:rsid w:val="001B192F"/>
    <w:rsid w:val="001B5C26"/>
    <w:rsid w:val="001E33CF"/>
    <w:rsid w:val="002B3A66"/>
    <w:rsid w:val="002C7FE8"/>
    <w:rsid w:val="002E3575"/>
    <w:rsid w:val="002E53F2"/>
    <w:rsid w:val="002F38C8"/>
    <w:rsid w:val="003019F6"/>
    <w:rsid w:val="00310384"/>
    <w:rsid w:val="003525A4"/>
    <w:rsid w:val="00365A97"/>
    <w:rsid w:val="003B0882"/>
    <w:rsid w:val="003B1CEB"/>
    <w:rsid w:val="003D1736"/>
    <w:rsid w:val="003D1F89"/>
    <w:rsid w:val="00406543"/>
    <w:rsid w:val="00425AF2"/>
    <w:rsid w:val="00435D96"/>
    <w:rsid w:val="004463E6"/>
    <w:rsid w:val="004A6B2E"/>
    <w:rsid w:val="004B3B7B"/>
    <w:rsid w:val="004C50B6"/>
    <w:rsid w:val="004C586F"/>
    <w:rsid w:val="005540F1"/>
    <w:rsid w:val="00555066"/>
    <w:rsid w:val="00557974"/>
    <w:rsid w:val="00563D42"/>
    <w:rsid w:val="00581B21"/>
    <w:rsid w:val="005B538D"/>
    <w:rsid w:val="005B5DBB"/>
    <w:rsid w:val="005D3E0B"/>
    <w:rsid w:val="005D575E"/>
    <w:rsid w:val="005F0F6E"/>
    <w:rsid w:val="0060174A"/>
    <w:rsid w:val="006105CD"/>
    <w:rsid w:val="00611A4E"/>
    <w:rsid w:val="00636A27"/>
    <w:rsid w:val="00653534"/>
    <w:rsid w:val="00696F5F"/>
    <w:rsid w:val="006A1E78"/>
    <w:rsid w:val="00733645"/>
    <w:rsid w:val="00767ECF"/>
    <w:rsid w:val="007E532F"/>
    <w:rsid w:val="007F5CF1"/>
    <w:rsid w:val="008165EE"/>
    <w:rsid w:val="00880692"/>
    <w:rsid w:val="008A2898"/>
    <w:rsid w:val="008A6612"/>
    <w:rsid w:val="008D6C2D"/>
    <w:rsid w:val="009042D2"/>
    <w:rsid w:val="0091006B"/>
    <w:rsid w:val="00932185"/>
    <w:rsid w:val="00971EF1"/>
    <w:rsid w:val="009A1649"/>
    <w:rsid w:val="009B44A9"/>
    <w:rsid w:val="009C0DCE"/>
    <w:rsid w:val="009F045D"/>
    <w:rsid w:val="00A03FA9"/>
    <w:rsid w:val="00A05EE7"/>
    <w:rsid w:val="00A65B4B"/>
    <w:rsid w:val="00A84EC0"/>
    <w:rsid w:val="00A879E7"/>
    <w:rsid w:val="00A90652"/>
    <w:rsid w:val="00A93A96"/>
    <w:rsid w:val="00AC6B9C"/>
    <w:rsid w:val="00B012E6"/>
    <w:rsid w:val="00B14517"/>
    <w:rsid w:val="00B3570E"/>
    <w:rsid w:val="00B47452"/>
    <w:rsid w:val="00B612B3"/>
    <w:rsid w:val="00B93822"/>
    <w:rsid w:val="00BA4446"/>
    <w:rsid w:val="00BA7AC2"/>
    <w:rsid w:val="00BC16F8"/>
    <w:rsid w:val="00C739C4"/>
    <w:rsid w:val="00CC4163"/>
    <w:rsid w:val="00CD038A"/>
    <w:rsid w:val="00CD1657"/>
    <w:rsid w:val="00CE7EA2"/>
    <w:rsid w:val="00D14E08"/>
    <w:rsid w:val="00D15558"/>
    <w:rsid w:val="00D16111"/>
    <w:rsid w:val="00D5733F"/>
    <w:rsid w:val="00D704FB"/>
    <w:rsid w:val="00DE74ED"/>
    <w:rsid w:val="00E12CD9"/>
    <w:rsid w:val="00E32094"/>
    <w:rsid w:val="00E45393"/>
    <w:rsid w:val="00E468E7"/>
    <w:rsid w:val="00E77647"/>
    <w:rsid w:val="00E80441"/>
    <w:rsid w:val="00E823F7"/>
    <w:rsid w:val="00ED17AE"/>
    <w:rsid w:val="00EE7686"/>
    <w:rsid w:val="00EE7E6E"/>
    <w:rsid w:val="00F26D7B"/>
    <w:rsid w:val="00F31AA3"/>
    <w:rsid w:val="00F43A4B"/>
    <w:rsid w:val="00F71FA5"/>
    <w:rsid w:val="00F7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A1CE0"/>
  <w15:docId w15:val="{E0741931-9BCB-4247-85C7-E0F1EEF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3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57"/>
    <w:rPr>
      <w:rFonts w:ascii="Tahoma" w:hAnsi="Tahoma" w:cs="Tahoma"/>
      <w:sz w:val="16"/>
      <w:szCs w:val="16"/>
    </w:rPr>
  </w:style>
  <w:style w:type="paragraph" w:styleId="Header">
    <w:name w:val="header"/>
    <w:basedOn w:val="Normal"/>
    <w:link w:val="HeaderChar"/>
    <w:uiPriority w:val="99"/>
    <w:unhideWhenUsed/>
    <w:rsid w:val="00880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692"/>
  </w:style>
  <w:style w:type="paragraph" w:styleId="Footer">
    <w:name w:val="footer"/>
    <w:basedOn w:val="Normal"/>
    <w:link w:val="FooterChar"/>
    <w:uiPriority w:val="99"/>
    <w:unhideWhenUsed/>
    <w:rsid w:val="00880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692"/>
  </w:style>
  <w:style w:type="character" w:styleId="Hyperlink">
    <w:name w:val="Hyperlink"/>
    <w:basedOn w:val="DefaultParagraphFont"/>
    <w:uiPriority w:val="99"/>
    <w:unhideWhenUsed/>
    <w:rsid w:val="00D14E08"/>
    <w:rPr>
      <w:color w:val="0000FF" w:themeColor="hyperlink"/>
      <w:u w:val="single"/>
    </w:rPr>
  </w:style>
  <w:style w:type="paragraph" w:styleId="NoSpacing">
    <w:name w:val="No Spacing"/>
    <w:uiPriority w:val="1"/>
    <w:qFormat/>
    <w:rsid w:val="00D14E08"/>
    <w:rPr>
      <w:sz w:val="22"/>
      <w:szCs w:val="22"/>
    </w:rPr>
  </w:style>
  <w:style w:type="paragraph" w:styleId="ListParagraph">
    <w:name w:val="List Paragraph"/>
    <w:basedOn w:val="Normal"/>
    <w:uiPriority w:val="34"/>
    <w:qFormat/>
    <w:rsid w:val="00CE7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119C-D5E9-422A-AF43-FE91310B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LoriScott</dc:creator>
  <cp:lastModifiedBy>DuPree, Leslie</cp:lastModifiedBy>
  <cp:revision>2</cp:revision>
  <cp:lastPrinted>2019-10-01T14:38:00Z</cp:lastPrinted>
  <dcterms:created xsi:type="dcterms:W3CDTF">2019-11-19T22:13:00Z</dcterms:created>
  <dcterms:modified xsi:type="dcterms:W3CDTF">2019-11-19T22:13:00Z</dcterms:modified>
</cp:coreProperties>
</file>