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C5" w:rsidRDefault="002860C5" w:rsidP="002860C5">
      <w:pPr>
        <w:pStyle w:val="NoSpacing"/>
        <w:tabs>
          <w:tab w:val="left" w:pos="720"/>
          <w:tab w:val="left" w:pos="3600"/>
        </w:tabs>
        <w:ind w:left="720" w:hanging="720"/>
        <w:rPr>
          <w:rFonts w:eastAsia="Times New Roman" w:cs="Arial"/>
          <w:b/>
          <w:color w:val="222222"/>
          <w:sz w:val="22"/>
          <w:szCs w:val="22"/>
        </w:rPr>
      </w:pPr>
    </w:p>
    <w:p w:rsidR="005301EC" w:rsidRPr="0046156F" w:rsidRDefault="005301EC" w:rsidP="002860C5">
      <w:pPr>
        <w:pStyle w:val="NoSpacing"/>
        <w:tabs>
          <w:tab w:val="left" w:pos="720"/>
          <w:tab w:val="left" w:pos="3600"/>
        </w:tabs>
        <w:ind w:left="720" w:hanging="720"/>
        <w:rPr>
          <w:rFonts w:eastAsia="Times New Roman" w:cs="Arial"/>
          <w:b/>
          <w:color w:val="222222"/>
          <w:sz w:val="22"/>
          <w:szCs w:val="22"/>
        </w:rPr>
      </w:pPr>
    </w:p>
    <w:p w:rsidR="00DE447D" w:rsidRDefault="00065AEC" w:rsidP="007C471D">
      <w:pPr>
        <w:pStyle w:val="NoSpacing"/>
        <w:tabs>
          <w:tab w:val="left" w:pos="720"/>
          <w:tab w:val="left" w:pos="2880"/>
          <w:tab w:val="left" w:pos="3600"/>
          <w:tab w:val="left" w:pos="5760"/>
        </w:tabs>
        <w:ind w:left="720" w:hanging="720"/>
        <w:rPr>
          <w:rFonts w:eastAsia="Times New Roman" w:cs="Arial"/>
          <w:b/>
          <w:color w:val="222222"/>
          <w:sz w:val="22"/>
          <w:szCs w:val="22"/>
        </w:rPr>
      </w:pPr>
      <w:r w:rsidRPr="0046156F">
        <w:rPr>
          <w:rFonts w:eastAsia="Times New Roman" w:cs="Arial"/>
          <w:b/>
          <w:color w:val="222222"/>
          <w:sz w:val="22"/>
          <w:szCs w:val="22"/>
        </w:rPr>
        <w:t>1</w:t>
      </w:r>
      <w:r w:rsidR="0046156F" w:rsidRPr="0046156F">
        <w:rPr>
          <w:rFonts w:eastAsia="Times New Roman" w:cs="Arial"/>
          <w:b/>
          <w:color w:val="222222"/>
          <w:sz w:val="22"/>
          <w:szCs w:val="22"/>
        </w:rPr>
        <w:t>)</w:t>
      </w:r>
      <w:r w:rsidR="0046156F" w:rsidRPr="0046156F">
        <w:rPr>
          <w:rFonts w:eastAsia="Times New Roman" w:cs="Arial"/>
          <w:b/>
          <w:color w:val="222222"/>
          <w:sz w:val="22"/>
          <w:szCs w:val="22"/>
        </w:rPr>
        <w:tab/>
      </w:r>
      <w:r w:rsidR="00D12FFE">
        <w:rPr>
          <w:rFonts w:eastAsia="Times New Roman" w:cs="Arial"/>
          <w:b/>
          <w:color w:val="222222"/>
          <w:sz w:val="22"/>
          <w:szCs w:val="22"/>
        </w:rPr>
        <w:t>D Suffix</w:t>
      </w:r>
      <w:r w:rsidR="00DE447D">
        <w:rPr>
          <w:rFonts w:eastAsia="Times New Roman" w:cs="Arial"/>
          <w:b/>
          <w:color w:val="222222"/>
          <w:sz w:val="22"/>
          <w:szCs w:val="22"/>
        </w:rPr>
        <w:tab/>
      </w:r>
      <w:r w:rsidR="00D12FFE">
        <w:rPr>
          <w:rFonts w:eastAsia="Times New Roman" w:cs="Arial"/>
          <w:b/>
          <w:color w:val="222222"/>
          <w:sz w:val="22"/>
          <w:szCs w:val="22"/>
        </w:rPr>
        <w:t>CSD 310: LANGUAGE AND LITERACY DISORDERS</w:t>
      </w:r>
      <w:r w:rsidR="006F501D">
        <w:rPr>
          <w:rFonts w:eastAsia="Times New Roman" w:cs="Arial"/>
          <w:b/>
          <w:color w:val="222222"/>
          <w:sz w:val="22"/>
          <w:szCs w:val="22"/>
        </w:rPr>
        <w:t xml:space="preserve"> (D)</w:t>
      </w:r>
    </w:p>
    <w:p w:rsidR="00DE447D" w:rsidRPr="008530A8" w:rsidRDefault="00DE447D"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8530A8">
        <w:rPr>
          <w:rFonts w:eastAsia="Times New Roman" w:cs="Arial"/>
          <w:color w:val="222222"/>
          <w:sz w:val="22"/>
          <w:szCs w:val="22"/>
        </w:rPr>
        <w:t>(</w:t>
      </w:r>
      <w:proofErr w:type="spellStart"/>
      <w:r w:rsidR="00D12FFE">
        <w:rPr>
          <w:rFonts w:eastAsia="Times New Roman" w:cs="Arial"/>
          <w:color w:val="222222"/>
          <w:sz w:val="22"/>
          <w:szCs w:val="22"/>
        </w:rPr>
        <w:t>Haskill</w:t>
      </w:r>
      <w:proofErr w:type="spellEnd"/>
      <w:r w:rsidR="006335C0">
        <w:rPr>
          <w:rFonts w:eastAsia="Times New Roman" w:cs="Arial"/>
          <w:color w:val="222222"/>
          <w:sz w:val="22"/>
          <w:szCs w:val="22"/>
        </w:rPr>
        <w:t>)</w:t>
      </w:r>
    </w:p>
    <w:p w:rsidR="00DE447D" w:rsidRPr="008530A8" w:rsidRDefault="00DE447D" w:rsidP="007C471D">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8530A8">
        <w:rPr>
          <w:rFonts w:eastAsia="Times New Roman" w:cs="Arial"/>
          <w:i/>
          <w:color w:val="222222"/>
          <w:sz w:val="22"/>
          <w:szCs w:val="22"/>
        </w:rPr>
        <w:t xml:space="preserve">Short Title: </w:t>
      </w:r>
      <w:r w:rsidR="00D12FFE">
        <w:rPr>
          <w:rFonts w:eastAsia="Times New Roman" w:cs="Arial"/>
          <w:i/>
          <w:color w:val="222222"/>
          <w:sz w:val="22"/>
          <w:szCs w:val="22"/>
        </w:rPr>
        <w:t>Lang &amp; Lit Disorders</w:t>
      </w:r>
    </w:p>
    <w:p w:rsidR="00501339" w:rsidRDefault="00DE447D"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6335C0" w:rsidRPr="006335C0">
        <w:rPr>
          <w:rFonts w:eastAsia="Times New Roman" w:cs="Arial"/>
          <w:color w:val="222222"/>
          <w:sz w:val="22"/>
          <w:szCs w:val="22"/>
        </w:rPr>
        <w:t>4</w:t>
      </w:r>
      <w:r w:rsidRPr="006335C0">
        <w:rPr>
          <w:rFonts w:eastAsia="Times New Roman" w:cs="Arial"/>
          <w:color w:val="222222"/>
          <w:sz w:val="22"/>
          <w:szCs w:val="22"/>
        </w:rPr>
        <w:t xml:space="preserve"> </w:t>
      </w:r>
      <w:r w:rsidRPr="008530A8">
        <w:rPr>
          <w:rFonts w:eastAsia="Times New Roman" w:cs="Arial"/>
          <w:color w:val="222222"/>
          <w:sz w:val="22"/>
          <w:szCs w:val="22"/>
        </w:rPr>
        <w:t>credits</w:t>
      </w:r>
      <w:r w:rsidR="00D462AF" w:rsidRPr="008530A8">
        <w:rPr>
          <w:rFonts w:eastAsia="Times New Roman" w:cs="Arial"/>
          <w:color w:val="222222"/>
          <w:sz w:val="22"/>
          <w:szCs w:val="22"/>
        </w:rPr>
        <w:t xml:space="preserve"> </w:t>
      </w:r>
    </w:p>
    <w:p w:rsidR="00647ADA" w:rsidRDefault="00647ADA" w:rsidP="007C471D">
      <w:pPr>
        <w:pStyle w:val="NoSpacing"/>
        <w:tabs>
          <w:tab w:val="left" w:pos="720"/>
          <w:tab w:val="left" w:pos="2880"/>
          <w:tab w:val="left" w:pos="3600"/>
          <w:tab w:val="left" w:pos="5760"/>
        </w:tabs>
        <w:ind w:left="720" w:hanging="720"/>
        <w:rPr>
          <w:rFonts w:eastAsia="Times New Roman" w:cs="Arial"/>
          <w:color w:val="222222"/>
          <w:sz w:val="22"/>
          <w:szCs w:val="22"/>
        </w:rPr>
      </w:pPr>
    </w:p>
    <w:p w:rsidR="00647ADA" w:rsidRPr="008530A8" w:rsidRDefault="00647ADA"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t xml:space="preserve">(D) The primary objective of this course is for students to gain understanding of the types, causes, and possible characteristics of child oral language and literacy disorders.  Students will connect applied and theoretical linguistics and develop evidence-based procedures to identify, assess and generate functional and measurable goals and related intervention plans for children with language disorders.  They will use </w:t>
      </w:r>
      <w:proofErr w:type="gramStart"/>
      <w:r>
        <w:rPr>
          <w:rFonts w:eastAsia="Times New Roman" w:cs="Arial"/>
          <w:color w:val="222222"/>
          <w:sz w:val="22"/>
          <w:szCs w:val="22"/>
        </w:rPr>
        <w:t>standardized  test</w:t>
      </w:r>
      <w:proofErr w:type="gramEnd"/>
      <w:r>
        <w:rPr>
          <w:rFonts w:eastAsia="Times New Roman" w:cs="Arial"/>
          <w:color w:val="222222"/>
          <w:sz w:val="22"/>
          <w:szCs w:val="22"/>
        </w:rPr>
        <w:t xml:space="preserve"> and qualitative language data to describe language development in children with language disorders and write p</w:t>
      </w:r>
      <w:r w:rsidR="005A581E">
        <w:rPr>
          <w:rFonts w:eastAsia="Times New Roman" w:cs="Arial"/>
          <w:color w:val="222222"/>
          <w:sz w:val="22"/>
          <w:szCs w:val="22"/>
        </w:rPr>
        <w:t>ro</w:t>
      </w:r>
      <w:r>
        <w:rPr>
          <w:rFonts w:eastAsia="Times New Roman" w:cs="Arial"/>
          <w:color w:val="222222"/>
          <w:sz w:val="22"/>
          <w:szCs w:val="22"/>
        </w:rPr>
        <w:t>fessiona</w:t>
      </w:r>
      <w:r w:rsidR="005A581E">
        <w:rPr>
          <w:rFonts w:eastAsia="Times New Roman" w:cs="Arial"/>
          <w:color w:val="222222"/>
          <w:sz w:val="22"/>
          <w:szCs w:val="22"/>
        </w:rPr>
        <w:t>l</w:t>
      </w:r>
      <w:r>
        <w:rPr>
          <w:rFonts w:eastAsia="Times New Roman" w:cs="Arial"/>
          <w:color w:val="222222"/>
          <w:sz w:val="22"/>
          <w:szCs w:val="22"/>
        </w:rPr>
        <w:t xml:space="preserve"> clinical reports fo</w:t>
      </w:r>
      <w:r w:rsidR="005A581E">
        <w:rPr>
          <w:rFonts w:eastAsia="Times New Roman" w:cs="Arial"/>
          <w:color w:val="222222"/>
          <w:sz w:val="22"/>
          <w:szCs w:val="22"/>
        </w:rPr>
        <w:t>r</w:t>
      </w:r>
      <w:r>
        <w:rPr>
          <w:rFonts w:eastAsia="Times New Roman" w:cs="Arial"/>
          <w:color w:val="222222"/>
          <w:sz w:val="22"/>
          <w:szCs w:val="22"/>
        </w:rPr>
        <w:t xml:space="preserve"> children with disordered oral or written language. Students will apply the study of typical language development to </w:t>
      </w:r>
      <w:proofErr w:type="gramStart"/>
      <w:r>
        <w:rPr>
          <w:rFonts w:eastAsia="Times New Roman" w:cs="Arial"/>
          <w:color w:val="222222"/>
          <w:sz w:val="22"/>
          <w:szCs w:val="22"/>
        </w:rPr>
        <w:t>children  with</w:t>
      </w:r>
      <w:proofErr w:type="gramEnd"/>
      <w:r>
        <w:rPr>
          <w:rFonts w:eastAsia="Times New Roman" w:cs="Arial"/>
          <w:color w:val="222222"/>
          <w:sz w:val="22"/>
          <w:szCs w:val="22"/>
        </w:rPr>
        <w:t xml:space="preserve"> language and literacy disorders.  Throughout the c</w:t>
      </w:r>
      <w:r w:rsidR="005A581E">
        <w:rPr>
          <w:rFonts w:eastAsia="Times New Roman" w:cs="Arial"/>
          <w:color w:val="222222"/>
          <w:sz w:val="22"/>
          <w:szCs w:val="22"/>
        </w:rPr>
        <w:t xml:space="preserve">ourse, concepts of the language-cognition relationship, special issues pertaining to culturally and linguistically diverse </w:t>
      </w:r>
      <w:proofErr w:type="gramStart"/>
      <w:r w:rsidR="005A581E">
        <w:rPr>
          <w:rFonts w:eastAsia="Times New Roman" w:cs="Arial"/>
          <w:color w:val="222222"/>
          <w:sz w:val="22"/>
          <w:szCs w:val="22"/>
        </w:rPr>
        <w:t>populations,</w:t>
      </w:r>
      <w:proofErr w:type="gramEnd"/>
      <w:r w:rsidR="005A581E">
        <w:rPr>
          <w:rFonts w:eastAsia="Times New Roman" w:cs="Arial"/>
          <w:color w:val="222222"/>
          <w:sz w:val="22"/>
          <w:szCs w:val="22"/>
        </w:rPr>
        <w:t xml:space="preserve"> and service delivery in various pediatric settings also will be explored. Prerequisite: CSD-220.</w:t>
      </w:r>
      <w:r>
        <w:rPr>
          <w:rFonts w:eastAsia="Times New Roman" w:cs="Arial"/>
          <w:color w:val="222222"/>
          <w:sz w:val="22"/>
          <w:szCs w:val="22"/>
        </w:rPr>
        <w:t xml:space="preserve"> </w:t>
      </w:r>
    </w:p>
    <w:p w:rsidR="00DE447D" w:rsidRDefault="00DE447D" w:rsidP="007C471D">
      <w:pPr>
        <w:pStyle w:val="NoSpacing"/>
        <w:tabs>
          <w:tab w:val="left" w:pos="720"/>
          <w:tab w:val="left" w:pos="2880"/>
          <w:tab w:val="left" w:pos="3600"/>
          <w:tab w:val="left" w:pos="5760"/>
        </w:tabs>
        <w:ind w:left="720" w:hanging="720"/>
        <w:rPr>
          <w:rFonts w:eastAsia="Times New Roman" w:cs="Arial"/>
          <w:b/>
          <w:color w:val="222222"/>
          <w:sz w:val="22"/>
          <w:szCs w:val="22"/>
        </w:rPr>
      </w:pPr>
    </w:p>
    <w:p w:rsidR="00151BBE" w:rsidRDefault="00064B68" w:rsidP="005969C8">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8530A8">
        <w:rPr>
          <w:rFonts w:eastAsia="Times New Roman" w:cs="Arial"/>
          <w:color w:val="222222"/>
          <w:sz w:val="22"/>
          <w:szCs w:val="22"/>
        </w:rPr>
        <w:t xml:space="preserve"> </w:t>
      </w:r>
    </w:p>
    <w:p w:rsidR="006335C0" w:rsidRDefault="006335C0" w:rsidP="007C471D">
      <w:pPr>
        <w:pStyle w:val="NoSpacing"/>
        <w:tabs>
          <w:tab w:val="left" w:pos="720"/>
          <w:tab w:val="left" w:pos="2880"/>
          <w:tab w:val="left" w:pos="3600"/>
          <w:tab w:val="left" w:pos="5760"/>
        </w:tabs>
        <w:ind w:left="720" w:hanging="720"/>
        <w:rPr>
          <w:rFonts w:eastAsia="Times New Roman" w:cs="Arial"/>
          <w:b/>
          <w:color w:val="222222"/>
          <w:sz w:val="22"/>
          <w:szCs w:val="22"/>
        </w:rPr>
      </w:pPr>
    </w:p>
    <w:p w:rsidR="00064B68" w:rsidRDefault="00151BBE"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2)</w:t>
      </w:r>
      <w:r w:rsidR="00D12FFE">
        <w:rPr>
          <w:rFonts w:eastAsia="Times New Roman" w:cs="Arial"/>
          <w:b/>
          <w:color w:val="222222"/>
          <w:sz w:val="22"/>
          <w:szCs w:val="22"/>
        </w:rPr>
        <w:tab/>
        <w:t>Learning Perspective</w:t>
      </w:r>
      <w:r w:rsidR="00064B68">
        <w:rPr>
          <w:rFonts w:eastAsia="Times New Roman" w:cs="Arial"/>
          <w:b/>
          <w:color w:val="222222"/>
          <w:sz w:val="22"/>
          <w:szCs w:val="22"/>
        </w:rPr>
        <w:t>:</w:t>
      </w:r>
      <w:r w:rsidR="00064B68">
        <w:rPr>
          <w:rFonts w:eastAsia="Times New Roman" w:cs="Arial"/>
          <w:b/>
          <w:color w:val="222222"/>
          <w:sz w:val="22"/>
          <w:szCs w:val="22"/>
        </w:rPr>
        <w:tab/>
      </w:r>
      <w:r w:rsidR="00D12FFE">
        <w:rPr>
          <w:rFonts w:eastAsia="Times New Roman" w:cs="Arial"/>
          <w:b/>
          <w:color w:val="222222"/>
          <w:sz w:val="22"/>
          <w:szCs w:val="22"/>
        </w:rPr>
        <w:t>EDUCATION 450</w:t>
      </w:r>
      <w:r w:rsidR="006F501D">
        <w:rPr>
          <w:rFonts w:eastAsia="Times New Roman" w:cs="Arial"/>
          <w:b/>
          <w:color w:val="222222"/>
          <w:sz w:val="22"/>
          <w:szCs w:val="22"/>
        </w:rPr>
        <w:t xml:space="preserve"> (P</w:t>
      </w:r>
      <w:r w:rsidR="00D12FFE">
        <w:rPr>
          <w:rFonts w:eastAsia="Times New Roman" w:cs="Arial"/>
          <w:b/>
          <w:color w:val="222222"/>
          <w:sz w:val="22"/>
          <w:szCs w:val="22"/>
        </w:rPr>
        <w:t>H</w:t>
      </w:r>
      <w:r w:rsidR="006F501D">
        <w:rPr>
          <w:rFonts w:eastAsia="Times New Roman" w:cs="Arial"/>
          <w:b/>
          <w:color w:val="222222"/>
          <w:sz w:val="22"/>
          <w:szCs w:val="22"/>
        </w:rPr>
        <w:t>)</w:t>
      </w:r>
    </w:p>
    <w:p w:rsidR="006F501D" w:rsidRDefault="00064B6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8530A8">
        <w:rPr>
          <w:rFonts w:eastAsia="Times New Roman" w:cs="Arial"/>
          <w:color w:val="222222"/>
          <w:sz w:val="22"/>
          <w:szCs w:val="22"/>
        </w:rPr>
        <w:t>(</w:t>
      </w:r>
      <w:r w:rsidR="00D12FFE">
        <w:rPr>
          <w:rFonts w:eastAsia="Times New Roman" w:cs="Arial"/>
          <w:color w:val="222222"/>
          <w:sz w:val="22"/>
          <w:szCs w:val="22"/>
        </w:rPr>
        <w:t>Schroeder</w:t>
      </w:r>
      <w:r w:rsidR="006F501D">
        <w:rPr>
          <w:rFonts w:eastAsia="Times New Roman" w:cs="Arial"/>
          <w:color w:val="222222"/>
          <w:sz w:val="22"/>
          <w:szCs w:val="22"/>
        </w:rPr>
        <w:t>)</w:t>
      </w:r>
    </w:p>
    <w:p w:rsidR="00064B68" w:rsidRPr="008530A8" w:rsidRDefault="006F501D"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sidR="00064B68">
        <w:rPr>
          <w:rFonts w:eastAsia="Times New Roman" w:cs="Arial"/>
          <w:b/>
          <w:color w:val="222222"/>
          <w:sz w:val="22"/>
          <w:szCs w:val="22"/>
        </w:rPr>
        <w:tab/>
      </w:r>
      <w:r w:rsidR="00064B68" w:rsidRPr="008530A8">
        <w:rPr>
          <w:rFonts w:eastAsia="Times New Roman" w:cs="Arial"/>
          <w:i/>
          <w:color w:val="222222"/>
          <w:sz w:val="22"/>
          <w:szCs w:val="22"/>
        </w:rPr>
        <w:t xml:space="preserve">Short Title: </w:t>
      </w:r>
      <w:r w:rsidR="00D12FFE">
        <w:rPr>
          <w:rFonts w:eastAsia="Times New Roman" w:cs="Arial"/>
          <w:i/>
          <w:color w:val="222222"/>
          <w:sz w:val="22"/>
          <w:szCs w:val="22"/>
        </w:rPr>
        <w:t>School and Society</w:t>
      </w:r>
    </w:p>
    <w:p w:rsidR="00064B68" w:rsidRPr="007D003F" w:rsidRDefault="00064B6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D12FFE" w:rsidRPr="007D003F">
        <w:rPr>
          <w:rFonts w:eastAsia="Times New Roman" w:cs="Arial"/>
          <w:color w:val="222222"/>
          <w:sz w:val="22"/>
          <w:szCs w:val="22"/>
        </w:rPr>
        <w:t>2</w:t>
      </w:r>
      <w:r w:rsidRPr="007D003F">
        <w:rPr>
          <w:rFonts w:eastAsia="Times New Roman" w:cs="Arial"/>
          <w:color w:val="222222"/>
          <w:sz w:val="22"/>
          <w:szCs w:val="22"/>
        </w:rPr>
        <w:t xml:space="preserve"> credits</w:t>
      </w:r>
    </w:p>
    <w:p w:rsidR="00064B68"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8530A8" w:rsidRPr="005A581E" w:rsidRDefault="00064B6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proofErr w:type="gramStart"/>
      <w:r w:rsidR="005A581E" w:rsidRPr="005A581E">
        <w:rPr>
          <w:rFonts w:eastAsia="Times New Roman" w:cs="Arial"/>
          <w:color w:val="222222"/>
          <w:sz w:val="22"/>
          <w:szCs w:val="22"/>
        </w:rPr>
        <w:t>A historical</w:t>
      </w:r>
      <w:r w:rsidR="005A581E">
        <w:rPr>
          <w:rFonts w:eastAsia="Times New Roman" w:cs="Arial"/>
          <w:color w:val="222222"/>
          <w:sz w:val="22"/>
          <w:szCs w:val="22"/>
        </w:rPr>
        <w:t>,</w:t>
      </w:r>
      <w:r w:rsidR="005A581E" w:rsidRPr="005A581E">
        <w:rPr>
          <w:rFonts w:eastAsia="Times New Roman" w:cs="Arial"/>
          <w:color w:val="222222"/>
          <w:sz w:val="22"/>
          <w:szCs w:val="22"/>
        </w:rPr>
        <w:t xml:space="preserve"> </w:t>
      </w:r>
      <w:r w:rsidR="005A581E">
        <w:rPr>
          <w:rFonts w:eastAsia="Times New Roman" w:cs="Arial"/>
          <w:color w:val="222222"/>
          <w:sz w:val="22"/>
          <w:szCs w:val="22"/>
        </w:rPr>
        <w:t>e</w:t>
      </w:r>
      <w:r w:rsidR="005A581E" w:rsidRPr="005A581E">
        <w:rPr>
          <w:rFonts w:eastAsia="Times New Roman" w:cs="Arial"/>
          <w:color w:val="222222"/>
          <w:sz w:val="22"/>
          <w:szCs w:val="22"/>
        </w:rPr>
        <w:t>thical and philosophical investigation of the relationship between American schools and American society.</w:t>
      </w:r>
      <w:proofErr w:type="gramEnd"/>
      <w:r w:rsidR="005A581E">
        <w:rPr>
          <w:rFonts w:eastAsia="Times New Roman" w:cs="Arial"/>
          <w:color w:val="222222"/>
          <w:sz w:val="22"/>
          <w:szCs w:val="22"/>
        </w:rPr>
        <w:t xml:space="preserve"> </w:t>
      </w:r>
      <w:proofErr w:type="gramStart"/>
      <w:r w:rsidR="005A581E">
        <w:rPr>
          <w:rFonts w:eastAsia="Times New Roman" w:cs="Arial"/>
          <w:color w:val="222222"/>
          <w:sz w:val="22"/>
          <w:szCs w:val="22"/>
        </w:rPr>
        <w:t>Exploration of contemporary educational issues and practices.</w:t>
      </w:r>
      <w:proofErr w:type="gramEnd"/>
      <w:r w:rsidR="005A581E">
        <w:rPr>
          <w:rFonts w:eastAsia="Times New Roman" w:cs="Arial"/>
          <w:color w:val="222222"/>
          <w:sz w:val="22"/>
          <w:szCs w:val="22"/>
        </w:rPr>
        <w:t xml:space="preserve"> Prerequisites: retention in Teacher Education Program, completing of student teaching.</w:t>
      </w:r>
    </w:p>
    <w:p w:rsidR="006F501D" w:rsidRDefault="006F501D"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6F501D" w:rsidRDefault="006F501D"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8530A8" w:rsidRDefault="008530A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3)</w:t>
      </w:r>
      <w:r>
        <w:rPr>
          <w:rFonts w:eastAsia="Times New Roman" w:cs="Arial"/>
          <w:b/>
          <w:color w:val="222222"/>
          <w:sz w:val="22"/>
          <w:szCs w:val="22"/>
        </w:rPr>
        <w:tab/>
      </w:r>
      <w:r w:rsidR="007D003F">
        <w:rPr>
          <w:rFonts w:eastAsia="Times New Roman" w:cs="Arial"/>
          <w:b/>
          <w:color w:val="222222"/>
          <w:sz w:val="22"/>
          <w:szCs w:val="22"/>
        </w:rPr>
        <w:t>Learning Perspective</w:t>
      </w:r>
      <w:r>
        <w:rPr>
          <w:rFonts w:eastAsia="Times New Roman" w:cs="Arial"/>
          <w:b/>
          <w:color w:val="222222"/>
          <w:sz w:val="22"/>
          <w:szCs w:val="22"/>
        </w:rPr>
        <w:t>:</w:t>
      </w:r>
      <w:r>
        <w:rPr>
          <w:rFonts w:eastAsia="Times New Roman" w:cs="Arial"/>
          <w:b/>
          <w:color w:val="222222"/>
          <w:sz w:val="22"/>
          <w:szCs w:val="22"/>
        </w:rPr>
        <w:tab/>
      </w:r>
      <w:r w:rsidR="007D003F">
        <w:rPr>
          <w:rFonts w:eastAsia="Times New Roman" w:cs="Arial"/>
          <w:b/>
          <w:color w:val="222222"/>
          <w:sz w:val="22"/>
          <w:szCs w:val="22"/>
        </w:rPr>
        <w:t>ENGL 230: Environmental Literature (PH)</w:t>
      </w:r>
    </w:p>
    <w:p w:rsidR="008530A8" w:rsidRDefault="008530A8"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r w:rsidR="007D003F">
        <w:rPr>
          <w:rFonts w:eastAsia="Times New Roman" w:cs="Arial"/>
          <w:color w:val="222222"/>
          <w:sz w:val="22"/>
          <w:szCs w:val="22"/>
        </w:rPr>
        <w:t>Peters</w:t>
      </w:r>
      <w:r>
        <w:rPr>
          <w:rFonts w:eastAsia="Times New Roman" w:cs="Arial"/>
          <w:color w:val="222222"/>
          <w:sz w:val="22"/>
          <w:szCs w:val="22"/>
        </w:rPr>
        <w:t>)</w:t>
      </w:r>
    </w:p>
    <w:p w:rsidR="008530A8" w:rsidRDefault="008530A8"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Pr>
          <w:rFonts w:eastAsia="Times New Roman" w:cs="Arial"/>
          <w:i/>
          <w:color w:val="222222"/>
          <w:sz w:val="22"/>
          <w:szCs w:val="22"/>
        </w:rPr>
        <w:t xml:space="preserve">Short Title: </w:t>
      </w:r>
      <w:r w:rsidR="007D003F">
        <w:rPr>
          <w:rFonts w:eastAsia="Times New Roman" w:cs="Arial"/>
          <w:i/>
          <w:color w:val="222222"/>
          <w:sz w:val="22"/>
          <w:szCs w:val="22"/>
        </w:rPr>
        <w:t>Environmental Li</w:t>
      </w:r>
    </w:p>
    <w:p w:rsidR="007D003F" w:rsidRPr="007D003F" w:rsidRDefault="007D003F"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i/>
          <w:color w:val="222222"/>
          <w:sz w:val="22"/>
          <w:szCs w:val="22"/>
        </w:rPr>
        <w:tab/>
      </w:r>
      <w:r>
        <w:rPr>
          <w:rFonts w:eastAsia="Times New Roman" w:cs="Arial"/>
          <w:i/>
          <w:color w:val="222222"/>
          <w:sz w:val="22"/>
          <w:szCs w:val="22"/>
        </w:rPr>
        <w:tab/>
      </w:r>
      <w:r w:rsidRPr="007D003F">
        <w:rPr>
          <w:rFonts w:eastAsia="Times New Roman" w:cs="Arial"/>
          <w:color w:val="222222"/>
          <w:sz w:val="22"/>
          <w:szCs w:val="22"/>
        </w:rPr>
        <w:t>4 credits</w:t>
      </w:r>
    </w:p>
    <w:p w:rsidR="00843EE4" w:rsidRDefault="00843EE4"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i/>
          <w:color w:val="222222"/>
          <w:sz w:val="22"/>
          <w:szCs w:val="22"/>
        </w:rPr>
        <w:tab/>
      </w:r>
      <w:r>
        <w:rPr>
          <w:rFonts w:eastAsia="Times New Roman" w:cs="Arial"/>
          <w:i/>
          <w:color w:val="222222"/>
          <w:sz w:val="22"/>
          <w:szCs w:val="22"/>
        </w:rPr>
        <w:tab/>
      </w:r>
    </w:p>
    <w:p w:rsidR="008530A8" w:rsidRDefault="000358C9"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007D003F">
        <w:rPr>
          <w:rFonts w:eastAsia="Times New Roman" w:cs="Arial"/>
          <w:color w:val="222222"/>
          <w:sz w:val="22"/>
          <w:szCs w:val="22"/>
        </w:rPr>
        <w:t xml:space="preserve">Introduces students to the history of and trends in nature writing and </w:t>
      </w:r>
      <w:proofErr w:type="gramStart"/>
      <w:r w:rsidR="007D003F">
        <w:rPr>
          <w:rFonts w:eastAsia="Times New Roman" w:cs="Arial"/>
          <w:color w:val="222222"/>
          <w:sz w:val="22"/>
          <w:szCs w:val="22"/>
        </w:rPr>
        <w:t>environmental  literature</w:t>
      </w:r>
      <w:proofErr w:type="gramEnd"/>
      <w:r w:rsidR="007D003F">
        <w:rPr>
          <w:rFonts w:eastAsia="Times New Roman" w:cs="Arial"/>
          <w:color w:val="222222"/>
          <w:sz w:val="22"/>
          <w:szCs w:val="22"/>
        </w:rPr>
        <w:t>.</w:t>
      </w:r>
    </w:p>
    <w:p w:rsidR="003E0725" w:rsidRDefault="003E0725"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6228B8"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151BBE">
        <w:rPr>
          <w:rFonts w:eastAsia="Times New Roman" w:cs="Arial"/>
          <w:b/>
          <w:color w:val="222222"/>
          <w:sz w:val="22"/>
          <w:szCs w:val="22"/>
        </w:rPr>
        <w:tab/>
      </w:r>
    </w:p>
    <w:p w:rsidR="00F17CB3" w:rsidRDefault="00843EE4" w:rsidP="003E0725">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4)</w:t>
      </w:r>
      <w:r>
        <w:rPr>
          <w:rFonts w:eastAsia="Times New Roman" w:cs="Arial"/>
          <w:b/>
          <w:color w:val="222222"/>
          <w:sz w:val="22"/>
          <w:szCs w:val="22"/>
        </w:rPr>
        <w:tab/>
      </w:r>
      <w:r w:rsidR="007D003F">
        <w:rPr>
          <w:rFonts w:eastAsia="Times New Roman" w:cs="Arial"/>
          <w:b/>
          <w:color w:val="222222"/>
          <w:sz w:val="22"/>
          <w:szCs w:val="22"/>
        </w:rPr>
        <w:t>Learning Perspective</w:t>
      </w:r>
      <w:r w:rsidR="003E376C">
        <w:rPr>
          <w:rFonts w:eastAsia="Times New Roman" w:cs="Arial"/>
          <w:b/>
          <w:color w:val="222222"/>
          <w:sz w:val="22"/>
          <w:szCs w:val="22"/>
        </w:rPr>
        <w:t>:</w:t>
      </w:r>
      <w:r w:rsidR="003E376C">
        <w:rPr>
          <w:rFonts w:eastAsia="Times New Roman" w:cs="Arial"/>
          <w:b/>
          <w:color w:val="222222"/>
          <w:sz w:val="22"/>
          <w:szCs w:val="22"/>
        </w:rPr>
        <w:tab/>
      </w:r>
      <w:r w:rsidR="007D003F">
        <w:rPr>
          <w:rFonts w:eastAsia="Times New Roman" w:cs="Arial"/>
          <w:b/>
          <w:color w:val="222222"/>
          <w:sz w:val="22"/>
          <w:szCs w:val="22"/>
        </w:rPr>
        <w:t xml:space="preserve">ENGL 250: </w:t>
      </w:r>
      <w:r w:rsidR="0015283E">
        <w:rPr>
          <w:rFonts w:eastAsia="Times New Roman" w:cs="Arial"/>
          <w:b/>
          <w:color w:val="222222"/>
          <w:sz w:val="22"/>
          <w:szCs w:val="22"/>
        </w:rPr>
        <w:t>Shakespeare and Film (PL)</w:t>
      </w:r>
    </w:p>
    <w:p w:rsidR="003E376C" w:rsidRDefault="003E376C" w:rsidP="003E0725">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r w:rsidR="009D3684">
        <w:rPr>
          <w:rFonts w:eastAsia="Times New Roman" w:cs="Arial"/>
          <w:color w:val="222222"/>
          <w:sz w:val="22"/>
          <w:szCs w:val="22"/>
        </w:rPr>
        <w:t>McDowell</w:t>
      </w:r>
      <w:r>
        <w:rPr>
          <w:rFonts w:eastAsia="Times New Roman" w:cs="Arial"/>
          <w:color w:val="222222"/>
          <w:sz w:val="22"/>
          <w:szCs w:val="22"/>
        </w:rPr>
        <w:t>)</w:t>
      </w:r>
    </w:p>
    <w:p w:rsidR="003E376C" w:rsidRPr="003E376C" w:rsidRDefault="003E376C" w:rsidP="003E0725">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 xml:space="preserve">Short title: </w:t>
      </w:r>
      <w:r w:rsidR="0015283E">
        <w:rPr>
          <w:rFonts w:eastAsia="Times New Roman" w:cs="Arial"/>
          <w:i/>
          <w:color w:val="222222"/>
          <w:sz w:val="22"/>
          <w:szCs w:val="22"/>
        </w:rPr>
        <w:t>Shakespeare and Film</w:t>
      </w:r>
    </w:p>
    <w:p w:rsidR="003E376C" w:rsidRPr="003E376C" w:rsidRDefault="00AC6D93" w:rsidP="003E0725">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sidR="009D3684">
        <w:rPr>
          <w:rFonts w:eastAsia="Times New Roman" w:cs="Arial"/>
          <w:color w:val="222222"/>
          <w:sz w:val="22"/>
          <w:szCs w:val="22"/>
        </w:rPr>
        <w:t>3 credits</w:t>
      </w: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Pr="001866BA" w:rsidRDefault="001866BA"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15283E">
        <w:rPr>
          <w:rFonts w:eastAsia="Times New Roman" w:cs="Arial"/>
          <w:color w:val="222222"/>
          <w:sz w:val="22"/>
          <w:szCs w:val="22"/>
        </w:rPr>
        <w:t xml:space="preserve">An introduction to Shakespeare’s tragedies and </w:t>
      </w:r>
      <w:proofErr w:type="gramStart"/>
      <w:r w:rsidR="0015283E">
        <w:rPr>
          <w:rFonts w:eastAsia="Times New Roman" w:cs="Arial"/>
          <w:color w:val="222222"/>
          <w:sz w:val="22"/>
          <w:szCs w:val="22"/>
        </w:rPr>
        <w:t>comedies  for</w:t>
      </w:r>
      <w:proofErr w:type="gramEnd"/>
      <w:r w:rsidR="0015283E">
        <w:rPr>
          <w:rFonts w:eastAsia="Times New Roman" w:cs="Arial"/>
          <w:color w:val="222222"/>
          <w:sz w:val="22"/>
          <w:szCs w:val="22"/>
        </w:rPr>
        <w:t xml:space="preserve"> all </w:t>
      </w:r>
      <w:proofErr w:type="spellStart"/>
      <w:r w:rsidR="0015283E">
        <w:rPr>
          <w:rFonts w:eastAsia="Times New Roman" w:cs="Arial"/>
          <w:color w:val="222222"/>
          <w:sz w:val="22"/>
          <w:szCs w:val="22"/>
        </w:rPr>
        <w:t>Augustana</w:t>
      </w:r>
      <w:proofErr w:type="spellEnd"/>
      <w:r w:rsidR="0015283E">
        <w:rPr>
          <w:rFonts w:eastAsia="Times New Roman" w:cs="Arial"/>
          <w:color w:val="222222"/>
          <w:sz w:val="22"/>
          <w:szCs w:val="22"/>
        </w:rPr>
        <w:t xml:space="preserve"> students. Reading the plays and watching popular mass-market film versions, students will learn to appreciate Shakespeare’s ability to combine</w:t>
      </w:r>
      <w:r w:rsidR="006C4D6E">
        <w:rPr>
          <w:rFonts w:eastAsia="Times New Roman" w:cs="Arial"/>
          <w:color w:val="222222"/>
          <w:sz w:val="22"/>
          <w:szCs w:val="22"/>
        </w:rPr>
        <w:t xml:space="preserve"> complex ideas with compelling entertainment.  Special attention paid to </w:t>
      </w:r>
      <w:proofErr w:type="spellStart"/>
      <w:r w:rsidR="006C4D6E">
        <w:rPr>
          <w:rFonts w:eastAsia="Times New Roman" w:cs="Arial"/>
          <w:color w:val="222222"/>
          <w:sz w:val="22"/>
          <w:szCs w:val="22"/>
        </w:rPr>
        <w:t>Shakepeare’s</w:t>
      </w:r>
      <w:proofErr w:type="spellEnd"/>
      <w:r w:rsidR="006C4D6E">
        <w:rPr>
          <w:rFonts w:eastAsia="Times New Roman" w:cs="Arial"/>
          <w:color w:val="222222"/>
          <w:sz w:val="22"/>
          <w:szCs w:val="22"/>
        </w:rPr>
        <w:t xml:space="preserve"> historical moment, especially England’s shift from a Catholic to Protestant nation under Henry VIII, Elizabeth I and James I.</w:t>
      </w: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DA119B" w:rsidRDefault="00DA119B"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9D3684" w:rsidRDefault="009D3684" w:rsidP="009D3684">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5</w:t>
      </w:r>
      <w:r>
        <w:rPr>
          <w:rFonts w:eastAsia="Times New Roman" w:cs="Arial"/>
          <w:b/>
          <w:color w:val="222222"/>
          <w:sz w:val="22"/>
          <w:szCs w:val="22"/>
        </w:rPr>
        <w:t>)</w:t>
      </w:r>
      <w:r>
        <w:rPr>
          <w:rFonts w:eastAsia="Times New Roman" w:cs="Arial"/>
          <w:b/>
          <w:color w:val="222222"/>
          <w:sz w:val="22"/>
          <w:szCs w:val="22"/>
        </w:rPr>
        <w:tab/>
        <w:t>Learning Perspective:</w:t>
      </w:r>
      <w:r>
        <w:rPr>
          <w:rFonts w:eastAsia="Times New Roman" w:cs="Arial"/>
          <w:b/>
          <w:color w:val="222222"/>
          <w:sz w:val="22"/>
          <w:szCs w:val="22"/>
        </w:rPr>
        <w:tab/>
        <w:t>ENGL 2</w:t>
      </w:r>
      <w:r>
        <w:rPr>
          <w:rFonts w:eastAsia="Times New Roman" w:cs="Arial"/>
          <w:b/>
          <w:color w:val="222222"/>
          <w:sz w:val="22"/>
          <w:szCs w:val="22"/>
        </w:rPr>
        <w:t>75</w:t>
      </w:r>
      <w:r>
        <w:rPr>
          <w:rFonts w:eastAsia="Times New Roman" w:cs="Arial"/>
          <w:b/>
          <w:color w:val="222222"/>
          <w:sz w:val="22"/>
          <w:szCs w:val="22"/>
        </w:rPr>
        <w:t>:</w:t>
      </w:r>
      <w:r>
        <w:rPr>
          <w:rFonts w:eastAsia="Times New Roman" w:cs="Arial"/>
          <w:b/>
          <w:color w:val="222222"/>
          <w:sz w:val="22"/>
          <w:szCs w:val="22"/>
        </w:rPr>
        <w:t xml:space="preserve"> Introduction to African-American Literature (PL)</w:t>
      </w:r>
      <w:r>
        <w:rPr>
          <w:rFonts w:eastAsia="Times New Roman" w:cs="Arial"/>
          <w:b/>
          <w:color w:val="222222"/>
          <w:sz w:val="22"/>
          <w:szCs w:val="22"/>
        </w:rPr>
        <w:t xml:space="preserve"> </w:t>
      </w:r>
    </w:p>
    <w:p w:rsidR="009D3684" w:rsidRDefault="009D3684" w:rsidP="009D3684">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r>
        <w:rPr>
          <w:rFonts w:eastAsia="Times New Roman" w:cs="Arial"/>
          <w:color w:val="222222"/>
          <w:sz w:val="22"/>
          <w:szCs w:val="22"/>
        </w:rPr>
        <w:t>Gillette</w:t>
      </w:r>
      <w:r>
        <w:rPr>
          <w:rFonts w:eastAsia="Times New Roman" w:cs="Arial"/>
          <w:color w:val="222222"/>
          <w:sz w:val="22"/>
          <w:szCs w:val="22"/>
        </w:rPr>
        <w:t>)</w:t>
      </w:r>
    </w:p>
    <w:p w:rsidR="009D3684" w:rsidRPr="003E376C" w:rsidRDefault="009D3684" w:rsidP="009D3684">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Pr>
          <w:rFonts w:eastAsia="Times New Roman" w:cs="Arial"/>
          <w:i/>
          <w:color w:val="222222"/>
          <w:sz w:val="22"/>
          <w:szCs w:val="22"/>
        </w:rPr>
        <w:t xml:space="preserve"> Intro African-American Lit</w:t>
      </w:r>
      <w:r w:rsidRPr="003E376C">
        <w:rPr>
          <w:rFonts w:eastAsia="Times New Roman" w:cs="Arial"/>
          <w:i/>
          <w:color w:val="222222"/>
          <w:sz w:val="22"/>
          <w:szCs w:val="22"/>
        </w:rPr>
        <w:t xml:space="preserve"> </w:t>
      </w:r>
    </w:p>
    <w:p w:rsidR="009D3684" w:rsidRPr="003E376C" w:rsidRDefault="009D3684" w:rsidP="009D3684">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Pr>
          <w:rFonts w:eastAsia="Times New Roman" w:cs="Arial"/>
          <w:color w:val="222222"/>
          <w:sz w:val="22"/>
          <w:szCs w:val="22"/>
        </w:rPr>
        <w:t>4</w:t>
      </w:r>
      <w:r>
        <w:rPr>
          <w:rFonts w:eastAsia="Times New Roman" w:cs="Arial"/>
          <w:color w:val="222222"/>
          <w:sz w:val="22"/>
          <w:szCs w:val="22"/>
        </w:rPr>
        <w:t xml:space="preserve"> credits</w:t>
      </w:r>
    </w:p>
    <w:p w:rsidR="009D3684" w:rsidRDefault="009D3684"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9D3684" w:rsidRDefault="009D3684" w:rsidP="009D3684">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1F0E30" w:rsidRPr="001F0E30">
        <w:rPr>
          <w:rFonts w:eastAsia="Times New Roman" w:cs="Arial"/>
          <w:color w:val="222222"/>
          <w:sz w:val="22"/>
          <w:szCs w:val="22"/>
        </w:rPr>
        <w:t>Principle works by African Americans representing literary forms and significant currents of thought from the era of slavery to the present.</w:t>
      </w:r>
      <w:r w:rsidRPr="001F0E30">
        <w:rPr>
          <w:rFonts w:eastAsia="Times New Roman" w:cs="Arial"/>
          <w:color w:val="222222"/>
          <w:sz w:val="22"/>
          <w:szCs w:val="22"/>
        </w:rPr>
        <w:t xml:space="preserve">  </w:t>
      </w:r>
    </w:p>
    <w:p w:rsidR="001F0E30" w:rsidRDefault="001F0E30" w:rsidP="009D3684">
      <w:pPr>
        <w:pStyle w:val="NoSpacing"/>
        <w:tabs>
          <w:tab w:val="left" w:pos="720"/>
          <w:tab w:val="left" w:pos="2880"/>
          <w:tab w:val="left" w:pos="3600"/>
          <w:tab w:val="left" w:pos="5760"/>
        </w:tabs>
        <w:ind w:left="720" w:hanging="720"/>
        <w:rPr>
          <w:rFonts w:eastAsia="Times New Roman" w:cs="Arial"/>
          <w:color w:val="222222"/>
          <w:sz w:val="22"/>
          <w:szCs w:val="22"/>
        </w:rPr>
      </w:pPr>
    </w:p>
    <w:p w:rsidR="001F0E30" w:rsidRDefault="001F0E30" w:rsidP="009D3684">
      <w:pPr>
        <w:pStyle w:val="NoSpacing"/>
        <w:tabs>
          <w:tab w:val="left" w:pos="720"/>
          <w:tab w:val="left" w:pos="2880"/>
          <w:tab w:val="left" w:pos="3600"/>
          <w:tab w:val="left" w:pos="5760"/>
        </w:tabs>
        <w:ind w:left="720" w:hanging="720"/>
        <w:rPr>
          <w:rFonts w:eastAsia="Times New Roman" w:cs="Arial"/>
          <w:color w:val="222222"/>
          <w:sz w:val="22"/>
          <w:szCs w:val="22"/>
        </w:rPr>
      </w:pPr>
    </w:p>
    <w:p w:rsidR="001F0E30" w:rsidRPr="001F0E30" w:rsidRDefault="001F0E30" w:rsidP="009D3684">
      <w:pPr>
        <w:pStyle w:val="NoSpacing"/>
        <w:tabs>
          <w:tab w:val="left" w:pos="720"/>
          <w:tab w:val="left" w:pos="2880"/>
          <w:tab w:val="left" w:pos="3600"/>
          <w:tab w:val="left" w:pos="5760"/>
        </w:tabs>
        <w:ind w:left="720" w:hanging="720"/>
        <w:rPr>
          <w:rFonts w:eastAsia="Times New Roman" w:cs="Arial"/>
          <w:color w:val="222222"/>
          <w:sz w:val="22"/>
          <w:szCs w:val="22"/>
        </w:rPr>
      </w:pPr>
    </w:p>
    <w:p w:rsidR="005D57E7" w:rsidRDefault="001F0E30" w:rsidP="001F0E30">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6</w:t>
      </w:r>
      <w:r>
        <w:rPr>
          <w:rFonts w:eastAsia="Times New Roman" w:cs="Arial"/>
          <w:b/>
          <w:color w:val="222222"/>
          <w:sz w:val="22"/>
          <w:szCs w:val="22"/>
        </w:rPr>
        <w:t>)</w:t>
      </w:r>
      <w:r>
        <w:rPr>
          <w:rFonts w:eastAsia="Times New Roman" w:cs="Arial"/>
          <w:b/>
          <w:color w:val="222222"/>
          <w:sz w:val="22"/>
          <w:szCs w:val="22"/>
        </w:rPr>
        <w:tab/>
      </w:r>
      <w:r w:rsidR="005D57E7">
        <w:rPr>
          <w:rFonts w:eastAsia="Times New Roman" w:cs="Arial"/>
          <w:b/>
          <w:color w:val="222222"/>
          <w:sz w:val="22"/>
          <w:szCs w:val="22"/>
        </w:rPr>
        <w:t>Learning Perspective:</w:t>
      </w:r>
    </w:p>
    <w:p w:rsidR="001F0E30" w:rsidRDefault="005D57E7" w:rsidP="005D57E7">
      <w:pPr>
        <w:pStyle w:val="NoSpacing"/>
        <w:tabs>
          <w:tab w:val="left" w:pos="720"/>
          <w:tab w:val="left" w:pos="2880"/>
          <w:tab w:val="left" w:pos="3600"/>
          <w:tab w:val="left" w:pos="5760"/>
        </w:tabs>
        <w:rPr>
          <w:rFonts w:eastAsia="Times New Roman" w:cs="Arial"/>
          <w:b/>
          <w:color w:val="222222"/>
          <w:sz w:val="22"/>
          <w:szCs w:val="22"/>
        </w:rPr>
      </w:pPr>
      <w:r>
        <w:rPr>
          <w:rFonts w:eastAsia="Times New Roman" w:cs="Arial"/>
          <w:b/>
          <w:color w:val="222222"/>
          <w:sz w:val="22"/>
          <w:szCs w:val="22"/>
        </w:rPr>
        <w:tab/>
        <w:t>Suffix Approval</w:t>
      </w:r>
      <w:r>
        <w:rPr>
          <w:rFonts w:eastAsia="Times New Roman" w:cs="Arial"/>
          <w:b/>
          <w:color w:val="222222"/>
          <w:sz w:val="22"/>
          <w:szCs w:val="22"/>
        </w:rPr>
        <w:tab/>
      </w:r>
      <w:r w:rsidR="001F0E30">
        <w:rPr>
          <w:rFonts w:eastAsia="Times New Roman" w:cs="Arial"/>
          <w:b/>
          <w:color w:val="222222"/>
          <w:sz w:val="22"/>
          <w:szCs w:val="22"/>
        </w:rPr>
        <w:t xml:space="preserve">ENGL </w:t>
      </w:r>
      <w:r w:rsidR="001F0E30">
        <w:rPr>
          <w:rFonts w:eastAsia="Times New Roman" w:cs="Arial"/>
          <w:b/>
          <w:color w:val="222222"/>
          <w:sz w:val="22"/>
          <w:szCs w:val="22"/>
        </w:rPr>
        <w:t>390</w:t>
      </w:r>
      <w:r w:rsidR="001F0E30">
        <w:rPr>
          <w:rFonts w:eastAsia="Times New Roman" w:cs="Arial"/>
          <w:b/>
          <w:color w:val="222222"/>
          <w:sz w:val="22"/>
          <w:szCs w:val="22"/>
        </w:rPr>
        <w:t xml:space="preserve">: </w:t>
      </w:r>
      <w:r w:rsidR="001F0E30">
        <w:rPr>
          <w:rFonts w:eastAsia="Times New Roman" w:cs="Arial"/>
          <w:b/>
          <w:color w:val="222222"/>
          <w:sz w:val="22"/>
          <w:szCs w:val="22"/>
        </w:rPr>
        <w:t>Contemporary African-American Literature</w:t>
      </w:r>
      <w:r w:rsidR="001F0E30">
        <w:rPr>
          <w:rFonts w:eastAsia="Times New Roman" w:cs="Arial"/>
          <w:b/>
          <w:color w:val="222222"/>
          <w:sz w:val="22"/>
          <w:szCs w:val="22"/>
        </w:rPr>
        <w:t xml:space="preserve"> (PL</w:t>
      </w:r>
      <w:r w:rsidR="00A846BA">
        <w:rPr>
          <w:rFonts w:eastAsia="Times New Roman" w:cs="Arial"/>
          <w:b/>
          <w:color w:val="222222"/>
          <w:sz w:val="22"/>
          <w:szCs w:val="22"/>
        </w:rPr>
        <w:t>, D</w:t>
      </w:r>
      <w:r w:rsidR="001F0E30">
        <w:rPr>
          <w:rFonts w:eastAsia="Times New Roman" w:cs="Arial"/>
          <w:b/>
          <w:color w:val="222222"/>
          <w:sz w:val="22"/>
          <w:szCs w:val="22"/>
        </w:rPr>
        <w:t xml:space="preserve">) </w:t>
      </w:r>
    </w:p>
    <w:p w:rsidR="001F0E30" w:rsidRDefault="001F0E30" w:rsidP="001F0E3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(Gillette)</w:t>
      </w:r>
    </w:p>
    <w:p w:rsidR="001F0E30" w:rsidRPr="003E376C" w:rsidRDefault="001F0E30" w:rsidP="001F0E30">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Pr>
          <w:rFonts w:eastAsia="Times New Roman" w:cs="Arial"/>
          <w:i/>
          <w:color w:val="222222"/>
          <w:sz w:val="22"/>
          <w:szCs w:val="22"/>
        </w:rPr>
        <w:t xml:space="preserve"> </w:t>
      </w:r>
      <w:r w:rsidR="00A846BA">
        <w:rPr>
          <w:rFonts w:eastAsia="Times New Roman" w:cs="Arial"/>
          <w:i/>
          <w:color w:val="222222"/>
          <w:sz w:val="22"/>
          <w:szCs w:val="22"/>
        </w:rPr>
        <w:t>Cont. African-American Lit</w:t>
      </w:r>
      <w:r w:rsidRPr="003E376C">
        <w:rPr>
          <w:rFonts w:eastAsia="Times New Roman" w:cs="Arial"/>
          <w:i/>
          <w:color w:val="222222"/>
          <w:sz w:val="22"/>
          <w:szCs w:val="22"/>
        </w:rPr>
        <w:t xml:space="preserve"> </w:t>
      </w:r>
    </w:p>
    <w:p w:rsidR="001F0E30" w:rsidRPr="003E376C" w:rsidRDefault="001F0E30" w:rsidP="001F0E3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4 credits</w:t>
      </w:r>
    </w:p>
    <w:p w:rsidR="001F0E30" w:rsidRDefault="001F0E30" w:rsidP="001F0E30">
      <w:pPr>
        <w:pStyle w:val="NoSpacing"/>
        <w:tabs>
          <w:tab w:val="left" w:pos="720"/>
          <w:tab w:val="left" w:pos="2880"/>
          <w:tab w:val="left" w:pos="3600"/>
          <w:tab w:val="left" w:pos="5760"/>
        </w:tabs>
        <w:ind w:left="720" w:hanging="720"/>
        <w:rPr>
          <w:rFonts w:eastAsia="Times New Roman" w:cs="Arial"/>
          <w:b/>
          <w:color w:val="222222"/>
          <w:sz w:val="22"/>
          <w:szCs w:val="22"/>
        </w:rPr>
      </w:pPr>
    </w:p>
    <w:p w:rsidR="001F0E30" w:rsidRPr="00A846BA" w:rsidRDefault="001F0E30" w:rsidP="001F0E3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A846BA" w:rsidRPr="00A846BA">
        <w:rPr>
          <w:rFonts w:eastAsia="Times New Roman" w:cs="Arial"/>
          <w:color w:val="222222"/>
          <w:sz w:val="22"/>
          <w:szCs w:val="22"/>
        </w:rPr>
        <w:t>Advance study of African-American fiction, drama, and poetry from the Harlem Renaissance to the present</w:t>
      </w:r>
      <w:r w:rsidR="00A846BA">
        <w:rPr>
          <w:rFonts w:eastAsia="Times New Roman" w:cs="Arial"/>
          <w:color w:val="222222"/>
          <w:sz w:val="22"/>
          <w:szCs w:val="22"/>
        </w:rPr>
        <w:t>.</w:t>
      </w:r>
      <w:r w:rsidRPr="00A846BA">
        <w:rPr>
          <w:rFonts w:eastAsia="Times New Roman" w:cs="Arial"/>
          <w:color w:val="222222"/>
          <w:sz w:val="22"/>
          <w:szCs w:val="22"/>
        </w:rPr>
        <w:t xml:space="preserve"> </w:t>
      </w:r>
    </w:p>
    <w:p w:rsidR="009D3684" w:rsidRDefault="009D3684"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DA119B" w:rsidRDefault="00A846BA" w:rsidP="00A846BA">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7</w:t>
      </w:r>
      <w:r>
        <w:rPr>
          <w:rFonts w:eastAsia="Times New Roman" w:cs="Arial"/>
          <w:b/>
          <w:color w:val="222222"/>
          <w:sz w:val="22"/>
          <w:szCs w:val="22"/>
        </w:rPr>
        <w:t>)</w:t>
      </w:r>
      <w:r>
        <w:rPr>
          <w:rFonts w:eastAsia="Times New Roman" w:cs="Arial"/>
          <w:b/>
          <w:color w:val="222222"/>
          <w:sz w:val="22"/>
          <w:szCs w:val="22"/>
        </w:rPr>
        <w:tab/>
      </w:r>
      <w:r w:rsidR="00E936D8">
        <w:rPr>
          <w:rFonts w:eastAsia="Times New Roman" w:cs="Arial"/>
          <w:b/>
          <w:color w:val="222222"/>
          <w:sz w:val="22"/>
          <w:szCs w:val="22"/>
        </w:rPr>
        <w:t>Suffix Approval</w:t>
      </w:r>
      <w:r>
        <w:rPr>
          <w:rFonts w:eastAsia="Times New Roman" w:cs="Arial"/>
          <w:b/>
          <w:color w:val="222222"/>
          <w:sz w:val="22"/>
          <w:szCs w:val="22"/>
        </w:rPr>
        <w:t>:</w:t>
      </w:r>
      <w:r>
        <w:rPr>
          <w:rFonts w:eastAsia="Times New Roman" w:cs="Arial"/>
          <w:b/>
          <w:color w:val="222222"/>
          <w:sz w:val="22"/>
          <w:szCs w:val="22"/>
        </w:rPr>
        <w:tab/>
      </w:r>
      <w:r w:rsidR="00DA119B">
        <w:rPr>
          <w:rFonts w:eastAsia="Times New Roman" w:cs="Arial"/>
          <w:b/>
          <w:color w:val="222222"/>
          <w:sz w:val="22"/>
          <w:szCs w:val="22"/>
        </w:rPr>
        <w:t>HIST</w:t>
      </w:r>
      <w:r>
        <w:rPr>
          <w:rFonts w:eastAsia="Times New Roman" w:cs="Arial"/>
          <w:b/>
          <w:color w:val="222222"/>
          <w:sz w:val="22"/>
          <w:szCs w:val="22"/>
        </w:rPr>
        <w:t xml:space="preserve"> </w:t>
      </w:r>
      <w:r w:rsidR="00DA119B">
        <w:rPr>
          <w:rFonts w:eastAsia="Times New Roman" w:cs="Arial"/>
          <w:b/>
          <w:color w:val="222222"/>
          <w:sz w:val="22"/>
          <w:szCs w:val="22"/>
        </w:rPr>
        <w:t>115</w:t>
      </w:r>
      <w:r>
        <w:rPr>
          <w:rFonts w:eastAsia="Times New Roman" w:cs="Arial"/>
          <w:b/>
          <w:color w:val="222222"/>
          <w:sz w:val="22"/>
          <w:szCs w:val="22"/>
        </w:rPr>
        <w:t>:</w:t>
      </w:r>
      <w:r w:rsidR="00DA119B">
        <w:rPr>
          <w:rFonts w:eastAsia="Times New Roman" w:cs="Arial"/>
          <w:b/>
          <w:color w:val="222222"/>
          <w:sz w:val="22"/>
          <w:szCs w:val="22"/>
        </w:rPr>
        <w:t xml:space="preserve"> Problems in European History, 1300-1800: Renaissance </w:t>
      </w:r>
    </w:p>
    <w:p w:rsidR="00A846BA" w:rsidRDefault="00DA119B" w:rsidP="00A846BA">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proofErr w:type="gramStart"/>
      <w:r>
        <w:rPr>
          <w:rFonts w:eastAsia="Times New Roman" w:cs="Arial"/>
          <w:b/>
          <w:color w:val="222222"/>
          <w:sz w:val="22"/>
          <w:szCs w:val="22"/>
        </w:rPr>
        <w:t>to</w:t>
      </w:r>
      <w:proofErr w:type="gramEnd"/>
      <w:r>
        <w:rPr>
          <w:rFonts w:eastAsia="Times New Roman" w:cs="Arial"/>
          <w:b/>
          <w:color w:val="222222"/>
          <w:sz w:val="22"/>
          <w:szCs w:val="22"/>
        </w:rPr>
        <w:t xml:space="preserve"> Revolution</w:t>
      </w:r>
      <w:r w:rsidR="00A846BA">
        <w:rPr>
          <w:rFonts w:eastAsia="Times New Roman" w:cs="Arial"/>
          <w:b/>
          <w:color w:val="222222"/>
          <w:sz w:val="22"/>
          <w:szCs w:val="22"/>
        </w:rPr>
        <w:t xml:space="preserve"> </w:t>
      </w:r>
      <w:r w:rsidR="00E936D8">
        <w:rPr>
          <w:rFonts w:eastAsia="Times New Roman" w:cs="Arial"/>
          <w:b/>
          <w:color w:val="222222"/>
          <w:sz w:val="22"/>
          <w:szCs w:val="22"/>
        </w:rPr>
        <w:t xml:space="preserve"> (G)</w:t>
      </w:r>
    </w:p>
    <w:p w:rsidR="00A846BA" w:rsidRDefault="00A846BA" w:rsidP="00A846B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r w:rsidR="00DA119B">
        <w:rPr>
          <w:rFonts w:eastAsia="Times New Roman" w:cs="Arial"/>
          <w:color w:val="222222"/>
          <w:sz w:val="22"/>
          <w:szCs w:val="22"/>
        </w:rPr>
        <w:t>Ellis</w:t>
      </w:r>
      <w:r>
        <w:rPr>
          <w:rFonts w:eastAsia="Times New Roman" w:cs="Arial"/>
          <w:color w:val="222222"/>
          <w:sz w:val="22"/>
          <w:szCs w:val="22"/>
        </w:rPr>
        <w:t>)</w:t>
      </w:r>
    </w:p>
    <w:p w:rsidR="00A846BA" w:rsidRPr="003E376C" w:rsidRDefault="00A846BA" w:rsidP="00A846BA">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sidR="00DA119B">
        <w:rPr>
          <w:rFonts w:eastAsia="Times New Roman" w:cs="Arial"/>
          <w:i/>
          <w:color w:val="222222"/>
          <w:sz w:val="22"/>
          <w:szCs w:val="22"/>
        </w:rPr>
        <w:t xml:space="preserve"> Euro Hist. 1300-1800</w:t>
      </w:r>
    </w:p>
    <w:p w:rsidR="00A846BA" w:rsidRPr="003E376C" w:rsidRDefault="00A846BA" w:rsidP="00A846B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4 credits</w:t>
      </w:r>
    </w:p>
    <w:p w:rsidR="00A846BA" w:rsidRDefault="00A846BA" w:rsidP="00A846BA">
      <w:pPr>
        <w:pStyle w:val="NoSpacing"/>
        <w:tabs>
          <w:tab w:val="left" w:pos="720"/>
          <w:tab w:val="left" w:pos="2880"/>
          <w:tab w:val="left" w:pos="3600"/>
          <w:tab w:val="left" w:pos="5760"/>
        </w:tabs>
        <w:ind w:left="720" w:hanging="720"/>
        <w:rPr>
          <w:rFonts w:eastAsia="Times New Roman" w:cs="Arial"/>
          <w:b/>
          <w:color w:val="222222"/>
          <w:sz w:val="22"/>
          <w:szCs w:val="22"/>
        </w:rPr>
      </w:pPr>
    </w:p>
    <w:p w:rsidR="00DA119B" w:rsidRPr="00DA119B" w:rsidRDefault="00DA119B" w:rsidP="00A846B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color w:val="222222"/>
          <w:sz w:val="22"/>
          <w:szCs w:val="22"/>
        </w:rPr>
        <w:t>This course will address foundational moments in early modern Europe, including the Renaissance, the Reformation, voyages</w:t>
      </w:r>
      <w:r w:rsidR="00980187">
        <w:rPr>
          <w:rFonts w:eastAsia="Times New Roman" w:cs="Arial"/>
          <w:color w:val="222222"/>
          <w:sz w:val="22"/>
          <w:szCs w:val="22"/>
        </w:rPr>
        <w:t xml:space="preserve"> of global exploration, absolutism, the Scientific Revolution, the Enlightenment, and revolutions against absolute monarchies. Special emphasis will be placed on developing students’ ability to write their own historical interpretations through a critical use of eyewitness accounts. For part of the course students will engage in an extended roe-playing game, using the pedagogy of Reacting to the Past, to explore complex issues of ca</w:t>
      </w:r>
      <w:r w:rsidR="00E936D8">
        <w:rPr>
          <w:rFonts w:eastAsia="Times New Roman" w:cs="Arial"/>
          <w:color w:val="222222"/>
          <w:sz w:val="22"/>
          <w:szCs w:val="22"/>
        </w:rPr>
        <w:t>us</w:t>
      </w:r>
      <w:r w:rsidR="00980187">
        <w:rPr>
          <w:rFonts w:eastAsia="Times New Roman" w:cs="Arial"/>
          <w:color w:val="222222"/>
          <w:sz w:val="22"/>
          <w:szCs w:val="22"/>
        </w:rPr>
        <w:t>ali</w:t>
      </w:r>
      <w:r w:rsidR="00E936D8">
        <w:rPr>
          <w:rFonts w:eastAsia="Times New Roman" w:cs="Arial"/>
          <w:color w:val="222222"/>
          <w:sz w:val="22"/>
          <w:szCs w:val="22"/>
        </w:rPr>
        <w:t>ty</w:t>
      </w:r>
      <w:r w:rsidR="00980187">
        <w:rPr>
          <w:rFonts w:eastAsia="Times New Roman" w:cs="Arial"/>
          <w:color w:val="222222"/>
          <w:sz w:val="22"/>
          <w:szCs w:val="22"/>
        </w:rPr>
        <w:t xml:space="preserve"> and the limited freedom of individuals to </w:t>
      </w:r>
      <w:r w:rsidR="00E936D8">
        <w:rPr>
          <w:rFonts w:eastAsia="Times New Roman" w:cs="Arial"/>
          <w:color w:val="222222"/>
          <w:sz w:val="22"/>
          <w:szCs w:val="22"/>
        </w:rPr>
        <w:t>c</w:t>
      </w:r>
      <w:r w:rsidR="00980187">
        <w:rPr>
          <w:rFonts w:eastAsia="Times New Roman" w:cs="Arial"/>
          <w:color w:val="222222"/>
          <w:sz w:val="22"/>
          <w:szCs w:val="22"/>
        </w:rPr>
        <w:t xml:space="preserve">hoose their </w:t>
      </w:r>
      <w:r w:rsidR="00E936D8">
        <w:rPr>
          <w:rFonts w:eastAsia="Times New Roman" w:cs="Arial"/>
          <w:color w:val="222222"/>
          <w:sz w:val="22"/>
          <w:szCs w:val="22"/>
        </w:rPr>
        <w:t>o</w:t>
      </w:r>
      <w:r w:rsidR="00980187">
        <w:rPr>
          <w:rFonts w:eastAsia="Times New Roman" w:cs="Arial"/>
          <w:color w:val="222222"/>
          <w:sz w:val="22"/>
          <w:szCs w:val="22"/>
        </w:rPr>
        <w:t>wn directions in the f</w:t>
      </w:r>
      <w:r w:rsidR="00E936D8">
        <w:rPr>
          <w:rFonts w:eastAsia="Times New Roman" w:cs="Arial"/>
          <w:color w:val="222222"/>
          <w:sz w:val="22"/>
          <w:szCs w:val="22"/>
        </w:rPr>
        <w:t>l</w:t>
      </w:r>
      <w:r w:rsidR="00980187">
        <w:rPr>
          <w:rFonts w:eastAsia="Times New Roman" w:cs="Arial"/>
          <w:color w:val="222222"/>
          <w:sz w:val="22"/>
          <w:szCs w:val="22"/>
        </w:rPr>
        <w:t xml:space="preserve">ow of history.  </w:t>
      </w:r>
    </w:p>
    <w:p w:rsidR="00A846BA" w:rsidRDefault="00A846BA" w:rsidP="00A846B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1F0E30">
        <w:rPr>
          <w:rFonts w:eastAsia="Times New Roman" w:cs="Arial"/>
          <w:color w:val="222222"/>
          <w:sz w:val="22"/>
          <w:szCs w:val="22"/>
        </w:rPr>
        <w:t xml:space="preserve">  </w:t>
      </w: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E936D8" w:rsidRDefault="00E936D8" w:rsidP="00E936D8">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8</w:t>
      </w:r>
      <w:r>
        <w:rPr>
          <w:rFonts w:eastAsia="Times New Roman" w:cs="Arial"/>
          <w:b/>
          <w:color w:val="222222"/>
          <w:sz w:val="22"/>
          <w:szCs w:val="22"/>
        </w:rPr>
        <w:t>)</w:t>
      </w:r>
      <w:r>
        <w:rPr>
          <w:rFonts w:eastAsia="Times New Roman" w:cs="Arial"/>
          <w:b/>
          <w:color w:val="222222"/>
          <w:sz w:val="22"/>
          <w:szCs w:val="22"/>
        </w:rPr>
        <w:tab/>
      </w:r>
      <w:r>
        <w:rPr>
          <w:rFonts w:eastAsia="Times New Roman" w:cs="Arial"/>
          <w:b/>
          <w:color w:val="222222"/>
          <w:sz w:val="22"/>
          <w:szCs w:val="22"/>
        </w:rPr>
        <w:t>Suffix Approval</w:t>
      </w:r>
      <w:r>
        <w:rPr>
          <w:rFonts w:eastAsia="Times New Roman" w:cs="Arial"/>
          <w:b/>
          <w:color w:val="222222"/>
          <w:sz w:val="22"/>
          <w:szCs w:val="22"/>
        </w:rPr>
        <w:t>:</w:t>
      </w:r>
      <w:r>
        <w:rPr>
          <w:rFonts w:eastAsia="Times New Roman" w:cs="Arial"/>
          <w:b/>
          <w:color w:val="222222"/>
          <w:sz w:val="22"/>
          <w:szCs w:val="22"/>
        </w:rPr>
        <w:tab/>
      </w:r>
      <w:r w:rsidR="001F03C6">
        <w:rPr>
          <w:rFonts w:eastAsia="Times New Roman" w:cs="Arial"/>
          <w:b/>
          <w:color w:val="222222"/>
          <w:sz w:val="22"/>
          <w:szCs w:val="22"/>
        </w:rPr>
        <w:t xml:space="preserve">HIST 116: Problems in European History: Democracy, Modernity </w:t>
      </w:r>
      <w:r>
        <w:rPr>
          <w:rFonts w:eastAsia="Times New Roman" w:cs="Arial"/>
          <w:b/>
          <w:color w:val="222222"/>
          <w:sz w:val="22"/>
          <w:szCs w:val="22"/>
        </w:rPr>
        <w:t>(</w:t>
      </w:r>
      <w:r w:rsidR="001F03C6">
        <w:rPr>
          <w:rFonts w:eastAsia="Times New Roman" w:cs="Arial"/>
          <w:b/>
          <w:color w:val="222222"/>
          <w:sz w:val="22"/>
          <w:szCs w:val="22"/>
        </w:rPr>
        <w:t>G</w:t>
      </w:r>
      <w:r>
        <w:rPr>
          <w:rFonts w:eastAsia="Times New Roman" w:cs="Arial"/>
          <w:b/>
          <w:color w:val="222222"/>
          <w:sz w:val="22"/>
          <w:szCs w:val="22"/>
        </w:rPr>
        <w:t xml:space="preserve">) </w:t>
      </w:r>
    </w:p>
    <w:p w:rsidR="00E936D8" w:rsidRDefault="00E936D8" w:rsidP="00E936D8">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r w:rsidR="001F03C6">
        <w:rPr>
          <w:rFonts w:eastAsia="Times New Roman" w:cs="Arial"/>
          <w:color w:val="222222"/>
          <w:sz w:val="22"/>
          <w:szCs w:val="22"/>
        </w:rPr>
        <w:t>Ellis</w:t>
      </w:r>
      <w:r>
        <w:rPr>
          <w:rFonts w:eastAsia="Times New Roman" w:cs="Arial"/>
          <w:color w:val="222222"/>
          <w:sz w:val="22"/>
          <w:szCs w:val="22"/>
        </w:rPr>
        <w:t>)</w:t>
      </w:r>
    </w:p>
    <w:p w:rsidR="00E936D8" w:rsidRPr="003E376C" w:rsidRDefault="00E936D8" w:rsidP="00E936D8">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sidR="001F03C6">
        <w:rPr>
          <w:rFonts w:eastAsia="Times New Roman" w:cs="Arial"/>
          <w:i/>
          <w:color w:val="222222"/>
          <w:sz w:val="22"/>
          <w:szCs w:val="22"/>
        </w:rPr>
        <w:t xml:space="preserve"> Europe, 1800-Present</w:t>
      </w:r>
      <w:r>
        <w:rPr>
          <w:rFonts w:eastAsia="Times New Roman" w:cs="Arial"/>
          <w:i/>
          <w:color w:val="222222"/>
          <w:sz w:val="22"/>
          <w:szCs w:val="22"/>
        </w:rPr>
        <w:t xml:space="preserve"> </w:t>
      </w:r>
      <w:r w:rsidRPr="003E376C">
        <w:rPr>
          <w:rFonts w:eastAsia="Times New Roman" w:cs="Arial"/>
          <w:i/>
          <w:color w:val="222222"/>
          <w:sz w:val="22"/>
          <w:szCs w:val="22"/>
        </w:rPr>
        <w:t xml:space="preserve"> </w:t>
      </w:r>
    </w:p>
    <w:p w:rsidR="00E936D8" w:rsidRPr="003E376C" w:rsidRDefault="00E936D8" w:rsidP="00E936D8">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4 credits</w:t>
      </w:r>
    </w:p>
    <w:p w:rsidR="00E936D8" w:rsidRDefault="00E936D8" w:rsidP="00E936D8">
      <w:pPr>
        <w:pStyle w:val="NoSpacing"/>
        <w:tabs>
          <w:tab w:val="left" w:pos="720"/>
          <w:tab w:val="left" w:pos="2880"/>
          <w:tab w:val="left" w:pos="3600"/>
          <w:tab w:val="left" w:pos="5760"/>
        </w:tabs>
        <w:ind w:left="720" w:hanging="720"/>
        <w:rPr>
          <w:rFonts w:eastAsia="Times New Roman" w:cs="Arial"/>
          <w:b/>
          <w:color w:val="222222"/>
          <w:sz w:val="22"/>
          <w:szCs w:val="22"/>
        </w:rPr>
      </w:pPr>
    </w:p>
    <w:p w:rsidR="00E936D8" w:rsidRDefault="00E936D8" w:rsidP="00E936D8">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1F03C6">
        <w:rPr>
          <w:rFonts w:eastAsia="Times New Roman" w:cs="Arial"/>
          <w:color w:val="222222"/>
          <w:sz w:val="22"/>
          <w:szCs w:val="22"/>
        </w:rPr>
        <w:t xml:space="preserve">This course will address central moments in modern Europe, including the Industrial Revolution, WWI, </w:t>
      </w:r>
      <w:proofErr w:type="spellStart"/>
      <w:r w:rsidR="001F03C6">
        <w:rPr>
          <w:rFonts w:eastAsia="Times New Roman" w:cs="Arial"/>
          <w:color w:val="222222"/>
          <w:sz w:val="22"/>
          <w:szCs w:val="22"/>
        </w:rPr>
        <w:t>facism</w:t>
      </w:r>
      <w:proofErr w:type="spellEnd"/>
      <w:r w:rsidR="001F03C6">
        <w:rPr>
          <w:rFonts w:eastAsia="Times New Roman" w:cs="Arial"/>
          <w:color w:val="222222"/>
          <w:sz w:val="22"/>
          <w:szCs w:val="22"/>
        </w:rPr>
        <w:t xml:space="preserve">, WWI, the Holocaust, the birth and death of Soviet Communism, the Cold War, and the </w:t>
      </w:r>
      <w:proofErr w:type="spellStart"/>
      <w:r w:rsidR="001F03C6">
        <w:rPr>
          <w:rFonts w:eastAsia="Times New Roman" w:cs="Arial"/>
          <w:color w:val="222222"/>
          <w:sz w:val="22"/>
          <w:szCs w:val="22"/>
        </w:rPr>
        <w:t>doundation</w:t>
      </w:r>
      <w:proofErr w:type="spellEnd"/>
      <w:r w:rsidR="001F03C6">
        <w:rPr>
          <w:rFonts w:eastAsia="Times New Roman" w:cs="Arial"/>
          <w:color w:val="222222"/>
          <w:sz w:val="22"/>
          <w:szCs w:val="22"/>
        </w:rPr>
        <w:t xml:space="preserve"> of the European Union. Special emphasis will be placed on developing students’ ability to write their own historical interpretations through a critical use of eyewitness accounts. For part of the course students will engage in an extended role-playing game, using the pedagogy of Reacting to the Past, to explore complex issues of causality and the limited freedom of individuals to choose their own directions in the flow of history.</w:t>
      </w:r>
      <w:r w:rsidRPr="001F0E30">
        <w:rPr>
          <w:rFonts w:eastAsia="Times New Roman" w:cs="Arial"/>
          <w:color w:val="222222"/>
          <w:sz w:val="22"/>
          <w:szCs w:val="22"/>
        </w:rPr>
        <w:t xml:space="preserve">  </w:t>
      </w: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3E154A" w:rsidRDefault="003E154A" w:rsidP="003E154A">
      <w:pPr>
        <w:pStyle w:val="NoSpacing"/>
        <w:tabs>
          <w:tab w:val="left" w:pos="720"/>
          <w:tab w:val="left" w:pos="2880"/>
          <w:tab w:val="left" w:pos="3600"/>
          <w:tab w:val="left" w:pos="5760"/>
        </w:tabs>
        <w:ind w:left="720" w:hanging="720"/>
        <w:rPr>
          <w:rFonts w:eastAsia="Times New Roman" w:cs="Arial"/>
          <w:b/>
          <w:color w:val="222222"/>
          <w:sz w:val="22"/>
          <w:szCs w:val="22"/>
        </w:rPr>
      </w:pPr>
    </w:p>
    <w:p w:rsidR="003E154A" w:rsidRDefault="003E154A" w:rsidP="003E154A">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9</w:t>
      </w:r>
      <w:r>
        <w:rPr>
          <w:rFonts w:eastAsia="Times New Roman" w:cs="Arial"/>
          <w:b/>
          <w:color w:val="222222"/>
          <w:sz w:val="22"/>
          <w:szCs w:val="22"/>
        </w:rPr>
        <w:t>)</w:t>
      </w:r>
      <w:r>
        <w:rPr>
          <w:rFonts w:eastAsia="Times New Roman" w:cs="Arial"/>
          <w:b/>
          <w:color w:val="222222"/>
          <w:sz w:val="22"/>
          <w:szCs w:val="22"/>
        </w:rPr>
        <w:tab/>
        <w:t>Suffix Approval:</w:t>
      </w:r>
      <w:r>
        <w:rPr>
          <w:rFonts w:eastAsia="Times New Roman" w:cs="Arial"/>
          <w:b/>
          <w:color w:val="222222"/>
          <w:sz w:val="22"/>
          <w:szCs w:val="22"/>
        </w:rPr>
        <w:tab/>
        <w:t xml:space="preserve">HIST </w:t>
      </w:r>
      <w:r>
        <w:rPr>
          <w:rFonts w:eastAsia="Times New Roman" w:cs="Arial"/>
          <w:b/>
          <w:color w:val="222222"/>
          <w:sz w:val="22"/>
          <w:szCs w:val="22"/>
        </w:rPr>
        <w:t>316</w:t>
      </w:r>
      <w:r>
        <w:rPr>
          <w:rFonts w:eastAsia="Times New Roman" w:cs="Arial"/>
          <w:b/>
          <w:color w:val="222222"/>
          <w:sz w:val="22"/>
          <w:szCs w:val="22"/>
        </w:rPr>
        <w:t xml:space="preserve">: </w:t>
      </w:r>
      <w:r>
        <w:rPr>
          <w:rFonts w:eastAsia="Times New Roman" w:cs="Arial"/>
          <w:b/>
          <w:color w:val="222222"/>
          <w:sz w:val="22"/>
          <w:szCs w:val="22"/>
        </w:rPr>
        <w:t>German History, 1500-1914: Reformation to the Great War</w:t>
      </w:r>
      <w:r>
        <w:rPr>
          <w:rFonts w:eastAsia="Times New Roman" w:cs="Arial"/>
          <w:b/>
          <w:color w:val="222222"/>
          <w:sz w:val="22"/>
          <w:szCs w:val="22"/>
        </w:rPr>
        <w:t xml:space="preserve"> (G) </w:t>
      </w:r>
    </w:p>
    <w:p w:rsidR="003E154A" w:rsidRDefault="003E154A" w:rsidP="003E154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(Ellis)</w:t>
      </w:r>
    </w:p>
    <w:p w:rsidR="003E154A" w:rsidRPr="003E376C" w:rsidRDefault="003E154A" w:rsidP="003E154A">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Pr>
          <w:rFonts w:eastAsia="Times New Roman" w:cs="Arial"/>
          <w:i/>
          <w:color w:val="222222"/>
          <w:sz w:val="22"/>
          <w:szCs w:val="22"/>
        </w:rPr>
        <w:t xml:space="preserve"> Germany, 1500-1914</w:t>
      </w:r>
    </w:p>
    <w:p w:rsidR="003E154A" w:rsidRPr="003E376C" w:rsidRDefault="003E154A" w:rsidP="003E154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4 credits</w:t>
      </w:r>
    </w:p>
    <w:p w:rsidR="003E154A" w:rsidRDefault="003E154A" w:rsidP="003E154A">
      <w:pPr>
        <w:pStyle w:val="NoSpacing"/>
        <w:tabs>
          <w:tab w:val="left" w:pos="720"/>
          <w:tab w:val="left" w:pos="2880"/>
          <w:tab w:val="left" w:pos="3600"/>
          <w:tab w:val="left" w:pos="5760"/>
        </w:tabs>
        <w:ind w:left="720" w:hanging="720"/>
        <w:rPr>
          <w:rFonts w:eastAsia="Times New Roman" w:cs="Arial"/>
          <w:b/>
          <w:color w:val="222222"/>
          <w:sz w:val="22"/>
          <w:szCs w:val="22"/>
        </w:rPr>
      </w:pPr>
    </w:p>
    <w:p w:rsidR="003E154A" w:rsidRDefault="003E154A" w:rsidP="003E154A">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color w:val="222222"/>
          <w:sz w:val="22"/>
          <w:szCs w:val="22"/>
        </w:rPr>
        <w:t>This course will explore the tumultuous course of German-speaking Europe</w:t>
      </w:r>
      <w:r w:rsidR="000733F1">
        <w:rPr>
          <w:rFonts w:eastAsia="Times New Roman" w:cs="Arial"/>
          <w:color w:val="222222"/>
          <w:sz w:val="22"/>
          <w:szCs w:val="22"/>
        </w:rPr>
        <w:t>, including the Reformation(s), religious warfare, the Thirty Years’ War, absolutism, the Enlightenment, movements for unification, and Imperial Germany.  We will examine the tensions between religious revival and the forces of secularization as well as the place of groups and individuals in a period of contested state-building and nation-building.</w:t>
      </w:r>
      <w:r w:rsidRPr="001F0E30">
        <w:rPr>
          <w:rFonts w:eastAsia="Times New Roman" w:cs="Arial"/>
          <w:color w:val="222222"/>
          <w:sz w:val="22"/>
          <w:szCs w:val="22"/>
        </w:rPr>
        <w:t xml:space="preserve">  </w:t>
      </w: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0733F1" w:rsidRDefault="000733F1"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0733F1" w:rsidRDefault="000733F1"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0733F1" w:rsidRDefault="000733F1" w:rsidP="000733F1">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10</w:t>
      </w:r>
      <w:r>
        <w:rPr>
          <w:rFonts w:eastAsia="Times New Roman" w:cs="Arial"/>
          <w:b/>
          <w:color w:val="222222"/>
          <w:sz w:val="22"/>
          <w:szCs w:val="22"/>
        </w:rPr>
        <w:t>)</w:t>
      </w:r>
      <w:r>
        <w:rPr>
          <w:rFonts w:eastAsia="Times New Roman" w:cs="Arial"/>
          <w:b/>
          <w:color w:val="222222"/>
          <w:sz w:val="22"/>
          <w:szCs w:val="22"/>
        </w:rPr>
        <w:tab/>
        <w:t>Suffix Approval:</w:t>
      </w:r>
      <w:r>
        <w:rPr>
          <w:rFonts w:eastAsia="Times New Roman" w:cs="Arial"/>
          <w:b/>
          <w:color w:val="222222"/>
          <w:sz w:val="22"/>
          <w:szCs w:val="22"/>
        </w:rPr>
        <w:tab/>
        <w:t>HIST 31</w:t>
      </w:r>
      <w:r>
        <w:rPr>
          <w:rFonts w:eastAsia="Times New Roman" w:cs="Arial"/>
          <w:b/>
          <w:color w:val="222222"/>
          <w:sz w:val="22"/>
          <w:szCs w:val="22"/>
        </w:rPr>
        <w:t>7</w:t>
      </w:r>
      <w:r>
        <w:rPr>
          <w:rFonts w:eastAsia="Times New Roman" w:cs="Arial"/>
          <w:b/>
          <w:color w:val="222222"/>
          <w:sz w:val="22"/>
          <w:szCs w:val="22"/>
        </w:rPr>
        <w:t xml:space="preserve">: German History, </w:t>
      </w:r>
      <w:r>
        <w:rPr>
          <w:rFonts w:eastAsia="Times New Roman" w:cs="Arial"/>
          <w:b/>
          <w:color w:val="222222"/>
          <w:sz w:val="22"/>
          <w:szCs w:val="22"/>
        </w:rPr>
        <w:t>1</w:t>
      </w:r>
      <w:r>
        <w:rPr>
          <w:rFonts w:eastAsia="Times New Roman" w:cs="Arial"/>
          <w:b/>
          <w:color w:val="222222"/>
          <w:sz w:val="22"/>
          <w:szCs w:val="22"/>
        </w:rPr>
        <w:t>914</w:t>
      </w:r>
      <w:r>
        <w:rPr>
          <w:rFonts w:eastAsia="Times New Roman" w:cs="Arial"/>
          <w:b/>
          <w:color w:val="222222"/>
          <w:sz w:val="22"/>
          <w:szCs w:val="22"/>
        </w:rPr>
        <w:t>-Present</w:t>
      </w:r>
      <w:r>
        <w:rPr>
          <w:rFonts w:eastAsia="Times New Roman" w:cs="Arial"/>
          <w:b/>
          <w:color w:val="222222"/>
          <w:sz w:val="22"/>
          <w:szCs w:val="22"/>
        </w:rPr>
        <w:t>:</w:t>
      </w:r>
      <w:r>
        <w:rPr>
          <w:rFonts w:eastAsia="Times New Roman" w:cs="Arial"/>
          <w:b/>
          <w:color w:val="222222"/>
          <w:sz w:val="22"/>
          <w:szCs w:val="22"/>
        </w:rPr>
        <w:t xml:space="preserve"> Nation/Democracies/Dictatorships</w:t>
      </w:r>
      <w:r>
        <w:rPr>
          <w:rFonts w:eastAsia="Times New Roman" w:cs="Arial"/>
          <w:b/>
          <w:color w:val="222222"/>
          <w:sz w:val="22"/>
          <w:szCs w:val="22"/>
        </w:rPr>
        <w:t xml:space="preserve"> </w:t>
      </w:r>
    </w:p>
    <w:p w:rsidR="000733F1" w:rsidRDefault="000733F1" w:rsidP="000733F1">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 xml:space="preserve">(G) </w:t>
      </w:r>
    </w:p>
    <w:p w:rsidR="000733F1" w:rsidRDefault="000733F1" w:rsidP="000733F1">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(Ellis)</w:t>
      </w:r>
    </w:p>
    <w:p w:rsidR="000733F1" w:rsidRPr="003E376C" w:rsidRDefault="000733F1" w:rsidP="000733F1">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Pr>
          <w:rFonts w:eastAsia="Times New Roman" w:cs="Arial"/>
          <w:i/>
          <w:color w:val="222222"/>
          <w:sz w:val="22"/>
          <w:szCs w:val="22"/>
        </w:rPr>
        <w:t xml:space="preserve"> Germany, 1914</w:t>
      </w:r>
      <w:r w:rsidR="00A836CC">
        <w:rPr>
          <w:rFonts w:eastAsia="Times New Roman" w:cs="Arial"/>
          <w:i/>
          <w:color w:val="222222"/>
          <w:sz w:val="22"/>
          <w:szCs w:val="22"/>
        </w:rPr>
        <w:t>-Present</w:t>
      </w:r>
    </w:p>
    <w:p w:rsidR="000733F1" w:rsidRPr="003E376C" w:rsidRDefault="000733F1" w:rsidP="000733F1">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4 credits</w:t>
      </w:r>
    </w:p>
    <w:p w:rsidR="000733F1" w:rsidRDefault="000733F1" w:rsidP="000733F1">
      <w:pPr>
        <w:pStyle w:val="NoSpacing"/>
        <w:tabs>
          <w:tab w:val="left" w:pos="720"/>
          <w:tab w:val="left" w:pos="2880"/>
          <w:tab w:val="left" w:pos="3600"/>
          <w:tab w:val="left" w:pos="5760"/>
        </w:tabs>
        <w:ind w:left="720" w:hanging="720"/>
        <w:rPr>
          <w:rFonts w:eastAsia="Times New Roman" w:cs="Arial"/>
          <w:b/>
          <w:color w:val="222222"/>
          <w:sz w:val="22"/>
          <w:szCs w:val="22"/>
        </w:rPr>
      </w:pPr>
    </w:p>
    <w:p w:rsidR="000733F1" w:rsidRDefault="000733F1" w:rsidP="000733F1">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color w:val="222222"/>
          <w:sz w:val="22"/>
          <w:szCs w:val="22"/>
        </w:rPr>
        <w:t xml:space="preserve">This </w:t>
      </w:r>
      <w:r w:rsidR="000313D8">
        <w:rPr>
          <w:rFonts w:eastAsia="Times New Roman" w:cs="Arial"/>
          <w:color w:val="222222"/>
          <w:sz w:val="22"/>
          <w:szCs w:val="22"/>
        </w:rPr>
        <w:t xml:space="preserve">course will analyze the changing construction of the German nation in WWI, the Weimar Republic, WWI, the two </w:t>
      </w:r>
      <w:proofErr w:type="spellStart"/>
      <w:r w:rsidR="000313D8">
        <w:rPr>
          <w:rFonts w:eastAsia="Times New Roman" w:cs="Arial"/>
          <w:color w:val="222222"/>
          <w:sz w:val="22"/>
          <w:szCs w:val="22"/>
        </w:rPr>
        <w:t>Germanies</w:t>
      </w:r>
      <w:proofErr w:type="spellEnd"/>
      <w:r w:rsidR="000313D8">
        <w:rPr>
          <w:rFonts w:eastAsia="Times New Roman" w:cs="Arial"/>
          <w:color w:val="222222"/>
          <w:sz w:val="22"/>
          <w:szCs w:val="22"/>
        </w:rPr>
        <w:t xml:space="preserve"> during the Cold War, and the (re)unification of 1990.  We will examine the processes of modernization and their persistent critics, the difficulties of establishing a flourishing democratic civil society, and the complexities of forming a German nation amid periodic regime collapses</w:t>
      </w:r>
      <w:r w:rsidR="00A836CC">
        <w:rPr>
          <w:rFonts w:eastAsia="Times New Roman" w:cs="Arial"/>
          <w:color w:val="222222"/>
          <w:sz w:val="22"/>
          <w:szCs w:val="22"/>
        </w:rPr>
        <w:t>.</w:t>
      </w:r>
      <w:r w:rsidR="000313D8">
        <w:rPr>
          <w:rFonts w:eastAsia="Times New Roman" w:cs="Arial"/>
          <w:color w:val="222222"/>
          <w:sz w:val="22"/>
          <w:szCs w:val="22"/>
        </w:rPr>
        <w:t xml:space="preserve"> </w:t>
      </w:r>
      <w:r w:rsidRPr="001F0E30">
        <w:rPr>
          <w:rFonts w:eastAsia="Times New Roman" w:cs="Arial"/>
          <w:color w:val="222222"/>
          <w:sz w:val="22"/>
          <w:szCs w:val="22"/>
        </w:rPr>
        <w:t xml:space="preserve">  </w:t>
      </w: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3E154A" w:rsidRDefault="003E154A"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3E154A" w:rsidRDefault="003E154A"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3769BB" w:rsidRDefault="003769BB" w:rsidP="003769B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11</w:t>
      </w:r>
      <w:r>
        <w:rPr>
          <w:rFonts w:eastAsia="Times New Roman" w:cs="Arial"/>
          <w:b/>
          <w:color w:val="222222"/>
          <w:sz w:val="22"/>
          <w:szCs w:val="22"/>
        </w:rPr>
        <w:t>)</w:t>
      </w:r>
      <w:r>
        <w:rPr>
          <w:rFonts w:eastAsia="Times New Roman" w:cs="Arial"/>
          <w:b/>
          <w:color w:val="222222"/>
          <w:sz w:val="22"/>
          <w:szCs w:val="22"/>
        </w:rPr>
        <w:tab/>
      </w:r>
      <w:r w:rsidR="00713286">
        <w:rPr>
          <w:rFonts w:eastAsia="Times New Roman" w:cs="Arial"/>
          <w:b/>
          <w:color w:val="222222"/>
          <w:sz w:val="22"/>
          <w:szCs w:val="22"/>
        </w:rPr>
        <w:t>New course</w:t>
      </w:r>
      <w:r>
        <w:rPr>
          <w:rFonts w:eastAsia="Times New Roman" w:cs="Arial"/>
          <w:b/>
          <w:color w:val="222222"/>
          <w:sz w:val="22"/>
          <w:szCs w:val="22"/>
        </w:rPr>
        <w:t>:</w:t>
      </w:r>
      <w:r>
        <w:rPr>
          <w:rFonts w:eastAsia="Times New Roman" w:cs="Arial"/>
          <w:b/>
          <w:color w:val="222222"/>
          <w:sz w:val="22"/>
          <w:szCs w:val="22"/>
        </w:rPr>
        <w:tab/>
      </w:r>
      <w:r>
        <w:rPr>
          <w:rFonts w:eastAsia="Times New Roman" w:cs="Arial"/>
          <w:b/>
          <w:color w:val="222222"/>
          <w:sz w:val="22"/>
          <w:szCs w:val="22"/>
        </w:rPr>
        <w:t>FYI 103</w:t>
      </w:r>
      <w:r w:rsidR="00934882">
        <w:rPr>
          <w:rFonts w:eastAsia="Times New Roman" w:cs="Arial"/>
          <w:b/>
          <w:color w:val="222222"/>
          <w:sz w:val="22"/>
          <w:szCs w:val="22"/>
        </w:rPr>
        <w:t>: Genealogy &amp; Family History</w:t>
      </w:r>
      <w:r>
        <w:rPr>
          <w:rFonts w:eastAsia="Times New Roman" w:cs="Arial"/>
          <w:b/>
          <w:color w:val="222222"/>
          <w:sz w:val="22"/>
          <w:szCs w:val="22"/>
        </w:rPr>
        <w:t xml:space="preserve"> </w:t>
      </w:r>
    </w:p>
    <w:p w:rsidR="003769BB" w:rsidRDefault="003769BB" w:rsidP="003769B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color w:val="222222"/>
          <w:sz w:val="22"/>
          <w:szCs w:val="22"/>
        </w:rPr>
        <w:t>(</w:t>
      </w:r>
      <w:proofErr w:type="spellStart"/>
      <w:r w:rsidR="00934882">
        <w:rPr>
          <w:rFonts w:eastAsia="Times New Roman" w:cs="Arial"/>
          <w:color w:val="222222"/>
          <w:sz w:val="22"/>
          <w:szCs w:val="22"/>
        </w:rPr>
        <w:t>Bengtson</w:t>
      </w:r>
      <w:proofErr w:type="spellEnd"/>
      <w:r>
        <w:rPr>
          <w:rFonts w:eastAsia="Times New Roman" w:cs="Arial"/>
          <w:color w:val="222222"/>
          <w:sz w:val="22"/>
          <w:szCs w:val="22"/>
        </w:rPr>
        <w:t>)</w:t>
      </w:r>
    </w:p>
    <w:p w:rsidR="003769BB" w:rsidRPr="003E376C" w:rsidRDefault="003769BB" w:rsidP="003769BB">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Pr="003E376C">
        <w:rPr>
          <w:rFonts w:eastAsia="Times New Roman" w:cs="Arial"/>
          <w:i/>
          <w:color w:val="222222"/>
          <w:sz w:val="22"/>
          <w:szCs w:val="22"/>
        </w:rPr>
        <w:t>Short title:</w:t>
      </w:r>
      <w:r>
        <w:rPr>
          <w:rFonts w:eastAsia="Times New Roman" w:cs="Arial"/>
          <w:i/>
          <w:color w:val="222222"/>
          <w:sz w:val="22"/>
          <w:szCs w:val="22"/>
        </w:rPr>
        <w:t xml:space="preserve"> </w:t>
      </w:r>
      <w:r w:rsidR="00934882">
        <w:rPr>
          <w:rFonts w:eastAsia="Times New Roman" w:cs="Arial"/>
          <w:i/>
          <w:color w:val="222222"/>
          <w:sz w:val="22"/>
          <w:szCs w:val="22"/>
        </w:rPr>
        <w:t>Practical Genealogy</w:t>
      </w:r>
    </w:p>
    <w:p w:rsidR="003769BB" w:rsidRDefault="003769BB" w:rsidP="003769B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t>4 credits</w:t>
      </w:r>
    </w:p>
    <w:p w:rsidR="00C60257" w:rsidRDefault="00C60257" w:rsidP="003769BB">
      <w:pPr>
        <w:pStyle w:val="NoSpacing"/>
        <w:tabs>
          <w:tab w:val="left" w:pos="720"/>
          <w:tab w:val="left" w:pos="2880"/>
          <w:tab w:val="left" w:pos="3600"/>
          <w:tab w:val="left" w:pos="5760"/>
        </w:tabs>
        <w:ind w:left="720" w:hanging="720"/>
        <w:rPr>
          <w:rFonts w:eastAsia="Times New Roman" w:cs="Arial"/>
          <w:color w:val="222222"/>
          <w:sz w:val="22"/>
          <w:szCs w:val="22"/>
        </w:rPr>
      </w:pPr>
    </w:p>
    <w:p w:rsidR="00C60257" w:rsidRPr="003E376C" w:rsidRDefault="00C60257" w:rsidP="003769B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t xml:space="preserve">Who are my family? Who are my ancestors? Genealogy and family history help to answer such questions.  We will pay particular attention to sources and the reliability of sources. Each student will research, narrate, present, and write some of their own family history.  We will also do some collaborative work on former </w:t>
      </w:r>
      <w:proofErr w:type="spellStart"/>
      <w:r>
        <w:rPr>
          <w:rFonts w:eastAsia="Times New Roman" w:cs="Arial"/>
          <w:color w:val="222222"/>
          <w:sz w:val="22"/>
          <w:szCs w:val="22"/>
        </w:rPr>
        <w:t>Augustana</w:t>
      </w:r>
      <w:proofErr w:type="spellEnd"/>
      <w:r>
        <w:rPr>
          <w:rFonts w:eastAsia="Times New Roman" w:cs="Arial"/>
          <w:color w:val="222222"/>
          <w:sz w:val="22"/>
          <w:szCs w:val="22"/>
        </w:rPr>
        <w:t xml:space="preserve"> students.  No previous experience is necessary, but a personal computer or laptop will be helpful.</w:t>
      </w:r>
    </w:p>
    <w:p w:rsidR="003769BB" w:rsidRDefault="003769BB" w:rsidP="003769BB">
      <w:pPr>
        <w:pStyle w:val="NoSpacing"/>
        <w:tabs>
          <w:tab w:val="left" w:pos="720"/>
          <w:tab w:val="left" w:pos="2880"/>
          <w:tab w:val="left" w:pos="3600"/>
          <w:tab w:val="left" w:pos="5760"/>
        </w:tabs>
        <w:ind w:left="720" w:hanging="720"/>
        <w:rPr>
          <w:rFonts w:eastAsia="Times New Roman" w:cs="Arial"/>
          <w:b/>
          <w:color w:val="222222"/>
          <w:sz w:val="22"/>
          <w:szCs w:val="22"/>
        </w:rPr>
      </w:pPr>
    </w:p>
    <w:p w:rsidR="003769BB" w:rsidRDefault="003769BB" w:rsidP="003769BB">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1F0E30">
        <w:rPr>
          <w:rFonts w:eastAsia="Times New Roman" w:cs="Arial"/>
          <w:color w:val="222222"/>
          <w:sz w:val="22"/>
          <w:szCs w:val="22"/>
        </w:rPr>
        <w:t xml:space="preserve">  </w:t>
      </w:r>
    </w:p>
    <w:p w:rsidR="003769BB" w:rsidRDefault="003769BB"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3769BB" w:rsidRDefault="003769BB"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bookmarkStart w:id="0" w:name="_GoBack"/>
      <w:bookmarkEnd w:id="0"/>
    </w:p>
    <w:p w:rsidR="001F0E30" w:rsidRDefault="001F0E30" w:rsidP="009D3684">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Pr="0046156F"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7D40B5" w:rsidRPr="0046156F" w:rsidRDefault="007D40B5" w:rsidP="00B87F60">
      <w:pPr>
        <w:pStyle w:val="NoSpacing"/>
        <w:tabs>
          <w:tab w:val="left" w:pos="720"/>
          <w:tab w:val="left" w:pos="2430"/>
          <w:tab w:val="left" w:pos="3150"/>
        </w:tabs>
        <w:ind w:left="720" w:hanging="720"/>
        <w:rPr>
          <w:rFonts w:eastAsia="Times New Roman" w:cs="Arial"/>
          <w:color w:val="222222"/>
          <w:sz w:val="22"/>
          <w:szCs w:val="22"/>
        </w:rPr>
      </w:pPr>
      <w:r w:rsidRPr="0046156F">
        <w:rPr>
          <w:rFonts w:eastAsia="Times New Roman" w:cs="Arial"/>
          <w:b/>
          <w:color w:val="222222"/>
          <w:sz w:val="22"/>
          <w:szCs w:val="22"/>
        </w:rPr>
        <w:t>END</w:t>
      </w:r>
    </w:p>
    <w:p w:rsidR="00416890" w:rsidRPr="0046156F" w:rsidRDefault="00880746" w:rsidP="00B87F60">
      <w:pPr>
        <w:pStyle w:val="NoSpacing"/>
        <w:tabs>
          <w:tab w:val="left" w:pos="720"/>
          <w:tab w:val="left" w:pos="2430"/>
          <w:tab w:val="left" w:pos="3150"/>
        </w:tabs>
        <w:rPr>
          <w:rFonts w:eastAsia="Times New Roman" w:cs="Arial"/>
          <w:color w:val="222222"/>
          <w:sz w:val="22"/>
          <w:szCs w:val="22"/>
        </w:rPr>
      </w:pPr>
      <w:r w:rsidRPr="0046156F">
        <w:rPr>
          <w:rFonts w:eastAsia="Times New Roman" w:cs="Arial"/>
          <w:color w:val="222222"/>
          <w:sz w:val="22"/>
          <w:szCs w:val="22"/>
        </w:rPr>
        <w:tab/>
      </w:r>
      <w:r w:rsidRPr="0046156F">
        <w:rPr>
          <w:rFonts w:eastAsia="Times New Roman" w:cs="Arial"/>
          <w:color w:val="222222"/>
          <w:sz w:val="22"/>
          <w:szCs w:val="22"/>
        </w:rPr>
        <w:tab/>
      </w:r>
    </w:p>
    <w:sectPr w:rsidR="00416890" w:rsidRPr="0046156F" w:rsidSect="00C2049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09" w:rsidRDefault="00A03909" w:rsidP="006E3FB5">
      <w:r>
        <w:separator/>
      </w:r>
    </w:p>
  </w:endnote>
  <w:endnote w:type="continuationSeparator" w:id="0">
    <w:p w:rsidR="00A03909" w:rsidRDefault="00A03909" w:rsidP="006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1C" w:rsidRDefault="00DA0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1C" w:rsidRDefault="00DA0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1C" w:rsidRDefault="00DA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09" w:rsidRDefault="00A03909" w:rsidP="006E3FB5">
      <w:r>
        <w:separator/>
      </w:r>
    </w:p>
  </w:footnote>
  <w:footnote w:type="continuationSeparator" w:id="0">
    <w:p w:rsidR="00A03909" w:rsidRDefault="00A03909" w:rsidP="006E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1C" w:rsidRDefault="00DA0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144"/>
      <w:gridCol w:w="1152"/>
    </w:tblGrid>
    <w:tr w:rsidR="00B66B7D">
      <w:tc>
        <w:tcPr>
          <w:tcW w:w="0" w:type="auto"/>
          <w:tcBorders>
            <w:right w:val="single" w:sz="6" w:space="0" w:color="000000" w:themeColor="text1"/>
          </w:tcBorders>
        </w:tcPr>
        <w:sdt>
          <w:sdtPr>
            <w:alias w:val="Company"/>
            <w:id w:val="78735422"/>
            <w:placeholder>
              <w:docPart w:val="F59E4881A81F4EA2A32E763DD379B38B"/>
            </w:placeholder>
            <w:dataBinding w:prefixMappings="xmlns:ns0='http://schemas.openxmlformats.org/officeDocument/2006/extended-properties'" w:xpath="/ns0:Properties[1]/ns0:Company[1]" w:storeItemID="{6668398D-A668-4E3E-A5EB-62B293D839F1}"/>
            <w:text/>
          </w:sdtPr>
          <w:sdtEndPr/>
          <w:sdtContent>
            <w:p w:rsidR="00B66B7D" w:rsidRDefault="00B66B7D">
              <w:pPr>
                <w:pStyle w:val="Header"/>
                <w:jc w:val="right"/>
              </w:pPr>
              <w:proofErr w:type="spellStart"/>
              <w:r>
                <w:t>Augustana</w:t>
              </w:r>
              <w:proofErr w:type="spellEnd"/>
              <w:r>
                <w:t xml:space="preserve"> College, Rock Island, Illinois</w:t>
              </w:r>
            </w:p>
          </w:sdtContent>
        </w:sdt>
        <w:sdt>
          <w:sdtPr>
            <w:rPr>
              <w:b/>
              <w:bCs/>
            </w:rPr>
            <w:alias w:val="Title"/>
            <w:id w:val="78735415"/>
            <w:placeholder>
              <w:docPart w:val="D3CA976FE0A344B7B6F61AE7FB0A98A2"/>
            </w:placeholder>
            <w:dataBinding w:prefixMappings="xmlns:ns0='http://schemas.openxmlformats.org/package/2006/metadata/core-properties' xmlns:ns1='http://purl.org/dc/elements/1.1/'" w:xpath="/ns0:coreProperties[1]/ns1:title[1]" w:storeItemID="{6C3C8BC8-F283-45AE-878A-BAB7291924A1}"/>
            <w:text/>
          </w:sdtPr>
          <w:sdtEndPr/>
          <w:sdtContent>
            <w:p w:rsidR="00B66B7D" w:rsidRDefault="00B76BCF" w:rsidP="00DA0C1C">
              <w:pPr>
                <w:pStyle w:val="Header"/>
                <w:jc w:val="right"/>
                <w:rPr>
                  <w:b/>
                  <w:bCs/>
                </w:rPr>
              </w:pPr>
              <w:r>
                <w:rPr>
                  <w:b/>
                  <w:bCs/>
                </w:rPr>
                <w:t>Gen Ed</w:t>
              </w:r>
              <w:r w:rsidR="00416890">
                <w:rPr>
                  <w:b/>
                  <w:bCs/>
                </w:rPr>
                <w:t xml:space="preserve"> </w:t>
              </w:r>
              <w:r w:rsidR="00B66B7D">
                <w:rPr>
                  <w:b/>
                  <w:bCs/>
                </w:rPr>
                <w:t xml:space="preserve">Actions Considered Final on </w:t>
              </w:r>
              <w:r w:rsidR="006335C0">
                <w:rPr>
                  <w:b/>
                  <w:bCs/>
                </w:rPr>
                <w:t>1</w:t>
              </w:r>
              <w:r w:rsidR="00DA0C1C">
                <w:rPr>
                  <w:b/>
                  <w:bCs/>
                </w:rPr>
                <w:t>2</w:t>
              </w:r>
              <w:r w:rsidR="0046156F">
                <w:rPr>
                  <w:b/>
                  <w:bCs/>
                </w:rPr>
                <w:t>/</w:t>
              </w:r>
              <w:r w:rsidR="00DA0C1C">
                <w:rPr>
                  <w:b/>
                  <w:bCs/>
                </w:rPr>
                <w:t>7</w:t>
              </w:r>
              <w:r w:rsidR="003A1533">
                <w:rPr>
                  <w:b/>
                  <w:bCs/>
                </w:rPr>
                <w:t>/18</w:t>
              </w:r>
            </w:p>
          </w:sdtContent>
        </w:sdt>
      </w:tc>
      <w:tc>
        <w:tcPr>
          <w:tcW w:w="1152" w:type="dxa"/>
          <w:tcBorders>
            <w:left w:val="single" w:sz="6" w:space="0" w:color="000000" w:themeColor="text1"/>
          </w:tcBorders>
        </w:tcPr>
        <w:p w:rsidR="00B66B7D" w:rsidRDefault="00B66B7D">
          <w:pPr>
            <w:pStyle w:val="Header"/>
            <w:rPr>
              <w:b/>
              <w:bCs/>
            </w:rPr>
          </w:pPr>
          <w:r>
            <w:fldChar w:fldCharType="begin"/>
          </w:r>
          <w:r>
            <w:instrText xml:space="preserve"> PAGE   \* MERGEFORMAT </w:instrText>
          </w:r>
          <w:r>
            <w:fldChar w:fldCharType="separate"/>
          </w:r>
          <w:r w:rsidR="006C4D6E">
            <w:rPr>
              <w:noProof/>
            </w:rPr>
            <w:t>1</w:t>
          </w:r>
          <w:r>
            <w:rPr>
              <w:noProof/>
            </w:rPr>
            <w:fldChar w:fldCharType="end"/>
          </w:r>
        </w:p>
      </w:tc>
    </w:tr>
  </w:tbl>
  <w:p w:rsidR="005524EA" w:rsidRDefault="00552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1C" w:rsidRDefault="00DA0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6D"/>
    <w:multiLevelType w:val="hybridMultilevel"/>
    <w:tmpl w:val="493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74E7"/>
    <w:multiLevelType w:val="hybridMultilevel"/>
    <w:tmpl w:val="2A3EE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C353A"/>
    <w:multiLevelType w:val="hybridMultilevel"/>
    <w:tmpl w:val="3F2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F609E"/>
    <w:multiLevelType w:val="hybridMultilevel"/>
    <w:tmpl w:val="77C0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5676B"/>
    <w:multiLevelType w:val="hybridMultilevel"/>
    <w:tmpl w:val="91E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36C68"/>
    <w:multiLevelType w:val="multilevel"/>
    <w:tmpl w:val="5DBED9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43"/>
    <w:rsid w:val="0000122D"/>
    <w:rsid w:val="00005B05"/>
    <w:rsid w:val="00006D32"/>
    <w:rsid w:val="00007210"/>
    <w:rsid w:val="00012499"/>
    <w:rsid w:val="00013132"/>
    <w:rsid w:val="00013925"/>
    <w:rsid w:val="0001455B"/>
    <w:rsid w:val="000148B3"/>
    <w:rsid w:val="000165C3"/>
    <w:rsid w:val="0002018B"/>
    <w:rsid w:val="000242BE"/>
    <w:rsid w:val="00027D3D"/>
    <w:rsid w:val="000313D8"/>
    <w:rsid w:val="000358C9"/>
    <w:rsid w:val="00036972"/>
    <w:rsid w:val="00040BA5"/>
    <w:rsid w:val="000542CA"/>
    <w:rsid w:val="00055C94"/>
    <w:rsid w:val="00061C67"/>
    <w:rsid w:val="00061DA1"/>
    <w:rsid w:val="00064B68"/>
    <w:rsid w:val="00065AEC"/>
    <w:rsid w:val="0006612E"/>
    <w:rsid w:val="00071196"/>
    <w:rsid w:val="0007153A"/>
    <w:rsid w:val="00073146"/>
    <w:rsid w:val="000733F1"/>
    <w:rsid w:val="00075BC6"/>
    <w:rsid w:val="00081F51"/>
    <w:rsid w:val="00085F8A"/>
    <w:rsid w:val="000869D3"/>
    <w:rsid w:val="00086A23"/>
    <w:rsid w:val="00087518"/>
    <w:rsid w:val="0009034D"/>
    <w:rsid w:val="000A61AF"/>
    <w:rsid w:val="000A63E8"/>
    <w:rsid w:val="000B17E5"/>
    <w:rsid w:val="000B6B97"/>
    <w:rsid w:val="000C11BC"/>
    <w:rsid w:val="000C7D38"/>
    <w:rsid w:val="000D15FC"/>
    <w:rsid w:val="000D5978"/>
    <w:rsid w:val="000E0C31"/>
    <w:rsid w:val="000E2339"/>
    <w:rsid w:val="000F72D1"/>
    <w:rsid w:val="00102108"/>
    <w:rsid w:val="00102E69"/>
    <w:rsid w:val="00110C45"/>
    <w:rsid w:val="00111416"/>
    <w:rsid w:val="00115EB2"/>
    <w:rsid w:val="00116346"/>
    <w:rsid w:val="00116A65"/>
    <w:rsid w:val="00122813"/>
    <w:rsid w:val="0012689E"/>
    <w:rsid w:val="0013078B"/>
    <w:rsid w:val="00136264"/>
    <w:rsid w:val="00151BBE"/>
    <w:rsid w:val="0015254E"/>
    <w:rsid w:val="0015283E"/>
    <w:rsid w:val="00157463"/>
    <w:rsid w:val="001629B4"/>
    <w:rsid w:val="001661D3"/>
    <w:rsid w:val="00170054"/>
    <w:rsid w:val="001728FE"/>
    <w:rsid w:val="001750D7"/>
    <w:rsid w:val="00177435"/>
    <w:rsid w:val="00177DD6"/>
    <w:rsid w:val="001802A3"/>
    <w:rsid w:val="00181D4C"/>
    <w:rsid w:val="00183C86"/>
    <w:rsid w:val="001866BA"/>
    <w:rsid w:val="001A2973"/>
    <w:rsid w:val="001A4DE5"/>
    <w:rsid w:val="001A766E"/>
    <w:rsid w:val="001B0409"/>
    <w:rsid w:val="001B06B2"/>
    <w:rsid w:val="001B166E"/>
    <w:rsid w:val="001B7093"/>
    <w:rsid w:val="001C1695"/>
    <w:rsid w:val="001C21B8"/>
    <w:rsid w:val="001C6EA7"/>
    <w:rsid w:val="001D18EF"/>
    <w:rsid w:val="001D5E57"/>
    <w:rsid w:val="001E0860"/>
    <w:rsid w:val="001E319F"/>
    <w:rsid w:val="001E6EAB"/>
    <w:rsid w:val="001F01CA"/>
    <w:rsid w:val="001F03C6"/>
    <w:rsid w:val="001F0E30"/>
    <w:rsid w:val="001F27DE"/>
    <w:rsid w:val="001F4104"/>
    <w:rsid w:val="00225B2A"/>
    <w:rsid w:val="00232982"/>
    <w:rsid w:val="002366C6"/>
    <w:rsid w:val="00242834"/>
    <w:rsid w:val="00243050"/>
    <w:rsid w:val="002438F7"/>
    <w:rsid w:val="00246F7C"/>
    <w:rsid w:val="00250FE0"/>
    <w:rsid w:val="00251FFA"/>
    <w:rsid w:val="002523D8"/>
    <w:rsid w:val="00253A7E"/>
    <w:rsid w:val="002574C8"/>
    <w:rsid w:val="00260656"/>
    <w:rsid w:val="002652E6"/>
    <w:rsid w:val="00266748"/>
    <w:rsid w:val="00266D1D"/>
    <w:rsid w:val="0027279F"/>
    <w:rsid w:val="00274FF7"/>
    <w:rsid w:val="00284F0B"/>
    <w:rsid w:val="002860C5"/>
    <w:rsid w:val="00297646"/>
    <w:rsid w:val="002A2C85"/>
    <w:rsid w:val="002A6D2A"/>
    <w:rsid w:val="002A748D"/>
    <w:rsid w:val="002B01C5"/>
    <w:rsid w:val="002B16EF"/>
    <w:rsid w:val="002B1D51"/>
    <w:rsid w:val="002B42E8"/>
    <w:rsid w:val="002B4CB4"/>
    <w:rsid w:val="002C02EF"/>
    <w:rsid w:val="002C602E"/>
    <w:rsid w:val="002C62A1"/>
    <w:rsid w:val="002C6EA5"/>
    <w:rsid w:val="002D2285"/>
    <w:rsid w:val="002D2FEC"/>
    <w:rsid w:val="002D64B1"/>
    <w:rsid w:val="002D7EE7"/>
    <w:rsid w:val="002E24EA"/>
    <w:rsid w:val="002E5D74"/>
    <w:rsid w:val="002E753F"/>
    <w:rsid w:val="002F38CA"/>
    <w:rsid w:val="002F4437"/>
    <w:rsid w:val="003002FF"/>
    <w:rsid w:val="0030081B"/>
    <w:rsid w:val="00301634"/>
    <w:rsid w:val="00302F41"/>
    <w:rsid w:val="003074A4"/>
    <w:rsid w:val="003107AC"/>
    <w:rsid w:val="0031279A"/>
    <w:rsid w:val="003143F6"/>
    <w:rsid w:val="0031765B"/>
    <w:rsid w:val="003226E8"/>
    <w:rsid w:val="00326DEF"/>
    <w:rsid w:val="003301EA"/>
    <w:rsid w:val="00331DC7"/>
    <w:rsid w:val="00341A41"/>
    <w:rsid w:val="00344661"/>
    <w:rsid w:val="003454D1"/>
    <w:rsid w:val="00345642"/>
    <w:rsid w:val="00346390"/>
    <w:rsid w:val="00347626"/>
    <w:rsid w:val="00350532"/>
    <w:rsid w:val="003550E4"/>
    <w:rsid w:val="003567DB"/>
    <w:rsid w:val="00357273"/>
    <w:rsid w:val="00361B50"/>
    <w:rsid w:val="00362C97"/>
    <w:rsid w:val="00364055"/>
    <w:rsid w:val="003640A8"/>
    <w:rsid w:val="00370C74"/>
    <w:rsid w:val="003769BB"/>
    <w:rsid w:val="003853B9"/>
    <w:rsid w:val="003A1533"/>
    <w:rsid w:val="003A7924"/>
    <w:rsid w:val="003B3C75"/>
    <w:rsid w:val="003B46F1"/>
    <w:rsid w:val="003B59E9"/>
    <w:rsid w:val="003C37D8"/>
    <w:rsid w:val="003C46EC"/>
    <w:rsid w:val="003C4CA3"/>
    <w:rsid w:val="003C5709"/>
    <w:rsid w:val="003D181D"/>
    <w:rsid w:val="003D7DFF"/>
    <w:rsid w:val="003E0725"/>
    <w:rsid w:val="003E08DA"/>
    <w:rsid w:val="003E154A"/>
    <w:rsid w:val="003E376C"/>
    <w:rsid w:val="003E463F"/>
    <w:rsid w:val="003F02B7"/>
    <w:rsid w:val="003F2A91"/>
    <w:rsid w:val="003F48E2"/>
    <w:rsid w:val="0041190D"/>
    <w:rsid w:val="00412FE5"/>
    <w:rsid w:val="00413A01"/>
    <w:rsid w:val="00416890"/>
    <w:rsid w:val="004249CD"/>
    <w:rsid w:val="00426703"/>
    <w:rsid w:val="00427AEE"/>
    <w:rsid w:val="004308D0"/>
    <w:rsid w:val="00431892"/>
    <w:rsid w:val="00433AB1"/>
    <w:rsid w:val="00435BF6"/>
    <w:rsid w:val="004400B3"/>
    <w:rsid w:val="0044533B"/>
    <w:rsid w:val="00445FD0"/>
    <w:rsid w:val="00446F6D"/>
    <w:rsid w:val="00454969"/>
    <w:rsid w:val="00456926"/>
    <w:rsid w:val="00456FD2"/>
    <w:rsid w:val="00460156"/>
    <w:rsid w:val="0046156F"/>
    <w:rsid w:val="00462140"/>
    <w:rsid w:val="004706EE"/>
    <w:rsid w:val="00472A61"/>
    <w:rsid w:val="00481B0B"/>
    <w:rsid w:val="0048665E"/>
    <w:rsid w:val="004915AA"/>
    <w:rsid w:val="004916D9"/>
    <w:rsid w:val="0049296C"/>
    <w:rsid w:val="00492EAB"/>
    <w:rsid w:val="004945C7"/>
    <w:rsid w:val="00496229"/>
    <w:rsid w:val="004968B2"/>
    <w:rsid w:val="004A3C3B"/>
    <w:rsid w:val="004A408F"/>
    <w:rsid w:val="004B1774"/>
    <w:rsid w:val="004B2C7D"/>
    <w:rsid w:val="004B383E"/>
    <w:rsid w:val="004C2C18"/>
    <w:rsid w:val="004C2F78"/>
    <w:rsid w:val="004C36FE"/>
    <w:rsid w:val="004C747B"/>
    <w:rsid w:val="004D09F0"/>
    <w:rsid w:val="004D2155"/>
    <w:rsid w:val="004D36EA"/>
    <w:rsid w:val="004D38A3"/>
    <w:rsid w:val="004D781C"/>
    <w:rsid w:val="004E0261"/>
    <w:rsid w:val="004E148B"/>
    <w:rsid w:val="004E2A25"/>
    <w:rsid w:val="004E3F09"/>
    <w:rsid w:val="004E6617"/>
    <w:rsid w:val="004E7997"/>
    <w:rsid w:val="004F5705"/>
    <w:rsid w:val="004F6DD3"/>
    <w:rsid w:val="005003CA"/>
    <w:rsid w:val="00501339"/>
    <w:rsid w:val="005068CB"/>
    <w:rsid w:val="00511746"/>
    <w:rsid w:val="0051290A"/>
    <w:rsid w:val="0051307D"/>
    <w:rsid w:val="0051691D"/>
    <w:rsid w:val="00521304"/>
    <w:rsid w:val="005218B4"/>
    <w:rsid w:val="0052319D"/>
    <w:rsid w:val="00527220"/>
    <w:rsid w:val="005301EC"/>
    <w:rsid w:val="005379D3"/>
    <w:rsid w:val="00537F21"/>
    <w:rsid w:val="005416F3"/>
    <w:rsid w:val="00542FFC"/>
    <w:rsid w:val="005475C1"/>
    <w:rsid w:val="00552174"/>
    <w:rsid w:val="00552188"/>
    <w:rsid w:val="005524EA"/>
    <w:rsid w:val="0055300B"/>
    <w:rsid w:val="0055366D"/>
    <w:rsid w:val="005538F7"/>
    <w:rsid w:val="00553C55"/>
    <w:rsid w:val="005564E4"/>
    <w:rsid w:val="00560B31"/>
    <w:rsid w:val="00563CB8"/>
    <w:rsid w:val="005712FB"/>
    <w:rsid w:val="00571336"/>
    <w:rsid w:val="00575A46"/>
    <w:rsid w:val="00575EFA"/>
    <w:rsid w:val="00575FC4"/>
    <w:rsid w:val="005808D6"/>
    <w:rsid w:val="00580B1B"/>
    <w:rsid w:val="005827FB"/>
    <w:rsid w:val="005900CB"/>
    <w:rsid w:val="00590195"/>
    <w:rsid w:val="0059256A"/>
    <w:rsid w:val="00593267"/>
    <w:rsid w:val="00595265"/>
    <w:rsid w:val="0059585D"/>
    <w:rsid w:val="005969C8"/>
    <w:rsid w:val="00597508"/>
    <w:rsid w:val="005A1462"/>
    <w:rsid w:val="005A21B2"/>
    <w:rsid w:val="005A2C7C"/>
    <w:rsid w:val="005A581E"/>
    <w:rsid w:val="005A5E5B"/>
    <w:rsid w:val="005B0AB9"/>
    <w:rsid w:val="005B64BE"/>
    <w:rsid w:val="005B6D21"/>
    <w:rsid w:val="005C1EBA"/>
    <w:rsid w:val="005C6E72"/>
    <w:rsid w:val="005C7F6A"/>
    <w:rsid w:val="005D57E7"/>
    <w:rsid w:val="005D678B"/>
    <w:rsid w:val="005D7E00"/>
    <w:rsid w:val="005E707C"/>
    <w:rsid w:val="005F0A2E"/>
    <w:rsid w:val="005F69FE"/>
    <w:rsid w:val="006018AD"/>
    <w:rsid w:val="00603894"/>
    <w:rsid w:val="00606AD4"/>
    <w:rsid w:val="006146BE"/>
    <w:rsid w:val="00614ED2"/>
    <w:rsid w:val="006228B8"/>
    <w:rsid w:val="006255AE"/>
    <w:rsid w:val="00626287"/>
    <w:rsid w:val="00626B76"/>
    <w:rsid w:val="00631478"/>
    <w:rsid w:val="006335C0"/>
    <w:rsid w:val="00636339"/>
    <w:rsid w:val="00637487"/>
    <w:rsid w:val="00642C59"/>
    <w:rsid w:val="006449B1"/>
    <w:rsid w:val="00645594"/>
    <w:rsid w:val="00645FFB"/>
    <w:rsid w:val="00647ADA"/>
    <w:rsid w:val="0065287E"/>
    <w:rsid w:val="00655395"/>
    <w:rsid w:val="006622F6"/>
    <w:rsid w:val="0066350B"/>
    <w:rsid w:val="006679EC"/>
    <w:rsid w:val="006716CA"/>
    <w:rsid w:val="00673550"/>
    <w:rsid w:val="00675DEB"/>
    <w:rsid w:val="00692E0C"/>
    <w:rsid w:val="006A19FD"/>
    <w:rsid w:val="006A526D"/>
    <w:rsid w:val="006A7859"/>
    <w:rsid w:val="006B12BF"/>
    <w:rsid w:val="006B4359"/>
    <w:rsid w:val="006B6130"/>
    <w:rsid w:val="006C129E"/>
    <w:rsid w:val="006C25A2"/>
    <w:rsid w:val="006C4D6E"/>
    <w:rsid w:val="006D0E1D"/>
    <w:rsid w:val="006D43C6"/>
    <w:rsid w:val="006D5321"/>
    <w:rsid w:val="006D67F6"/>
    <w:rsid w:val="006D7379"/>
    <w:rsid w:val="006E3FB5"/>
    <w:rsid w:val="006E5144"/>
    <w:rsid w:val="006E59BB"/>
    <w:rsid w:val="006E6F9A"/>
    <w:rsid w:val="006F11E4"/>
    <w:rsid w:val="006F1CAE"/>
    <w:rsid w:val="006F4A64"/>
    <w:rsid w:val="006F501D"/>
    <w:rsid w:val="006F6A4C"/>
    <w:rsid w:val="006F6F17"/>
    <w:rsid w:val="006F7F12"/>
    <w:rsid w:val="00701B50"/>
    <w:rsid w:val="00705B13"/>
    <w:rsid w:val="00706DB7"/>
    <w:rsid w:val="00713286"/>
    <w:rsid w:val="00716DAD"/>
    <w:rsid w:val="00722F47"/>
    <w:rsid w:val="00723760"/>
    <w:rsid w:val="00725358"/>
    <w:rsid w:val="00737303"/>
    <w:rsid w:val="00750DB2"/>
    <w:rsid w:val="00752220"/>
    <w:rsid w:val="007522AE"/>
    <w:rsid w:val="0075382A"/>
    <w:rsid w:val="00765536"/>
    <w:rsid w:val="00765719"/>
    <w:rsid w:val="00765DC6"/>
    <w:rsid w:val="00767AAB"/>
    <w:rsid w:val="00774082"/>
    <w:rsid w:val="00776516"/>
    <w:rsid w:val="0078189E"/>
    <w:rsid w:val="007923F0"/>
    <w:rsid w:val="00795F3E"/>
    <w:rsid w:val="007A5680"/>
    <w:rsid w:val="007B0762"/>
    <w:rsid w:val="007B79DB"/>
    <w:rsid w:val="007B7EF8"/>
    <w:rsid w:val="007C471D"/>
    <w:rsid w:val="007D003F"/>
    <w:rsid w:val="007D2267"/>
    <w:rsid w:val="007D2A68"/>
    <w:rsid w:val="007D40B5"/>
    <w:rsid w:val="007D4BA6"/>
    <w:rsid w:val="007F4060"/>
    <w:rsid w:val="007F60D0"/>
    <w:rsid w:val="007F7252"/>
    <w:rsid w:val="008034FF"/>
    <w:rsid w:val="00804D56"/>
    <w:rsid w:val="00807694"/>
    <w:rsid w:val="0081091A"/>
    <w:rsid w:val="00814878"/>
    <w:rsid w:val="00832BDD"/>
    <w:rsid w:val="00843EE4"/>
    <w:rsid w:val="00844EBF"/>
    <w:rsid w:val="008456F4"/>
    <w:rsid w:val="00845D7A"/>
    <w:rsid w:val="00845F1A"/>
    <w:rsid w:val="008530A8"/>
    <w:rsid w:val="008543A6"/>
    <w:rsid w:val="008630E6"/>
    <w:rsid w:val="0086577A"/>
    <w:rsid w:val="008658DD"/>
    <w:rsid w:val="0086636F"/>
    <w:rsid w:val="0087094E"/>
    <w:rsid w:val="00870B73"/>
    <w:rsid w:val="00871124"/>
    <w:rsid w:val="00873159"/>
    <w:rsid w:val="00880746"/>
    <w:rsid w:val="008825B8"/>
    <w:rsid w:val="00885C44"/>
    <w:rsid w:val="0089123C"/>
    <w:rsid w:val="008A10CD"/>
    <w:rsid w:val="008A5921"/>
    <w:rsid w:val="008B2344"/>
    <w:rsid w:val="008B2C6F"/>
    <w:rsid w:val="008B6402"/>
    <w:rsid w:val="008B64D4"/>
    <w:rsid w:val="008B7127"/>
    <w:rsid w:val="008C2EA7"/>
    <w:rsid w:val="008C4582"/>
    <w:rsid w:val="008D1840"/>
    <w:rsid w:val="008D1919"/>
    <w:rsid w:val="008D2D2D"/>
    <w:rsid w:val="008D632E"/>
    <w:rsid w:val="008D7155"/>
    <w:rsid w:val="008E163F"/>
    <w:rsid w:val="008E335C"/>
    <w:rsid w:val="008F2626"/>
    <w:rsid w:val="008F2F96"/>
    <w:rsid w:val="008F597B"/>
    <w:rsid w:val="008F7941"/>
    <w:rsid w:val="00901463"/>
    <w:rsid w:val="00906CA6"/>
    <w:rsid w:val="00910985"/>
    <w:rsid w:val="00911487"/>
    <w:rsid w:val="0091249F"/>
    <w:rsid w:val="00913417"/>
    <w:rsid w:val="00915A3C"/>
    <w:rsid w:val="00916689"/>
    <w:rsid w:val="009216D9"/>
    <w:rsid w:val="00922F74"/>
    <w:rsid w:val="00926ED5"/>
    <w:rsid w:val="0092772D"/>
    <w:rsid w:val="0093286E"/>
    <w:rsid w:val="009343CB"/>
    <w:rsid w:val="00934882"/>
    <w:rsid w:val="00943A85"/>
    <w:rsid w:val="00943D82"/>
    <w:rsid w:val="00945147"/>
    <w:rsid w:val="009616D4"/>
    <w:rsid w:val="00961912"/>
    <w:rsid w:val="00961B48"/>
    <w:rsid w:val="0096304B"/>
    <w:rsid w:val="00963E85"/>
    <w:rsid w:val="00964444"/>
    <w:rsid w:val="009649C9"/>
    <w:rsid w:val="00970496"/>
    <w:rsid w:val="00970FF7"/>
    <w:rsid w:val="00973F07"/>
    <w:rsid w:val="00975144"/>
    <w:rsid w:val="00980187"/>
    <w:rsid w:val="00985FCB"/>
    <w:rsid w:val="009958C8"/>
    <w:rsid w:val="009969FB"/>
    <w:rsid w:val="009A3333"/>
    <w:rsid w:val="009A5779"/>
    <w:rsid w:val="009A6619"/>
    <w:rsid w:val="009A7264"/>
    <w:rsid w:val="009B1EAF"/>
    <w:rsid w:val="009B204B"/>
    <w:rsid w:val="009B314D"/>
    <w:rsid w:val="009B3C4F"/>
    <w:rsid w:val="009B467B"/>
    <w:rsid w:val="009B755B"/>
    <w:rsid w:val="009C1C64"/>
    <w:rsid w:val="009C4C8C"/>
    <w:rsid w:val="009D0262"/>
    <w:rsid w:val="009D24F0"/>
    <w:rsid w:val="009D2E9F"/>
    <w:rsid w:val="009D3684"/>
    <w:rsid w:val="009D3A85"/>
    <w:rsid w:val="009D6DC8"/>
    <w:rsid w:val="009D73A7"/>
    <w:rsid w:val="009E1045"/>
    <w:rsid w:val="009E20FA"/>
    <w:rsid w:val="009E6B6F"/>
    <w:rsid w:val="009E6E09"/>
    <w:rsid w:val="009F54BD"/>
    <w:rsid w:val="00A01658"/>
    <w:rsid w:val="00A0341E"/>
    <w:rsid w:val="00A03909"/>
    <w:rsid w:val="00A1119D"/>
    <w:rsid w:val="00A11504"/>
    <w:rsid w:val="00A12118"/>
    <w:rsid w:val="00A1244F"/>
    <w:rsid w:val="00A139F4"/>
    <w:rsid w:val="00A14596"/>
    <w:rsid w:val="00A14D87"/>
    <w:rsid w:val="00A14F10"/>
    <w:rsid w:val="00A175E8"/>
    <w:rsid w:val="00A35847"/>
    <w:rsid w:val="00A365C3"/>
    <w:rsid w:val="00A455A2"/>
    <w:rsid w:val="00A47371"/>
    <w:rsid w:val="00A52D6B"/>
    <w:rsid w:val="00A74090"/>
    <w:rsid w:val="00A77318"/>
    <w:rsid w:val="00A7769C"/>
    <w:rsid w:val="00A7780D"/>
    <w:rsid w:val="00A836CC"/>
    <w:rsid w:val="00A846BA"/>
    <w:rsid w:val="00A86BFC"/>
    <w:rsid w:val="00A86ECC"/>
    <w:rsid w:val="00A87C84"/>
    <w:rsid w:val="00A92F5C"/>
    <w:rsid w:val="00A9569F"/>
    <w:rsid w:val="00A97837"/>
    <w:rsid w:val="00AA3477"/>
    <w:rsid w:val="00AA4303"/>
    <w:rsid w:val="00AA4E20"/>
    <w:rsid w:val="00AB0178"/>
    <w:rsid w:val="00AB0C5E"/>
    <w:rsid w:val="00AB2E11"/>
    <w:rsid w:val="00AB4B20"/>
    <w:rsid w:val="00AB6A3A"/>
    <w:rsid w:val="00AB70BB"/>
    <w:rsid w:val="00AC0EFC"/>
    <w:rsid w:val="00AC2663"/>
    <w:rsid w:val="00AC4555"/>
    <w:rsid w:val="00AC60FC"/>
    <w:rsid w:val="00AC6D93"/>
    <w:rsid w:val="00AD0959"/>
    <w:rsid w:val="00AD28E1"/>
    <w:rsid w:val="00AD54BB"/>
    <w:rsid w:val="00AD5F54"/>
    <w:rsid w:val="00AE4D88"/>
    <w:rsid w:val="00AE7CDC"/>
    <w:rsid w:val="00AF36B2"/>
    <w:rsid w:val="00AF4DC9"/>
    <w:rsid w:val="00B006FD"/>
    <w:rsid w:val="00B0361D"/>
    <w:rsid w:val="00B04DC5"/>
    <w:rsid w:val="00B058DC"/>
    <w:rsid w:val="00B0675D"/>
    <w:rsid w:val="00B11005"/>
    <w:rsid w:val="00B14FFD"/>
    <w:rsid w:val="00B1531E"/>
    <w:rsid w:val="00B21126"/>
    <w:rsid w:val="00B23CB0"/>
    <w:rsid w:val="00B24D6D"/>
    <w:rsid w:val="00B25338"/>
    <w:rsid w:val="00B27476"/>
    <w:rsid w:val="00B30AEB"/>
    <w:rsid w:val="00B313F8"/>
    <w:rsid w:val="00B31C94"/>
    <w:rsid w:val="00B32129"/>
    <w:rsid w:val="00B32207"/>
    <w:rsid w:val="00B3656B"/>
    <w:rsid w:val="00B36695"/>
    <w:rsid w:val="00B37121"/>
    <w:rsid w:val="00B4629F"/>
    <w:rsid w:val="00B525FD"/>
    <w:rsid w:val="00B550FE"/>
    <w:rsid w:val="00B551B3"/>
    <w:rsid w:val="00B56045"/>
    <w:rsid w:val="00B6273B"/>
    <w:rsid w:val="00B6379D"/>
    <w:rsid w:val="00B64010"/>
    <w:rsid w:val="00B665DF"/>
    <w:rsid w:val="00B66B7D"/>
    <w:rsid w:val="00B6723F"/>
    <w:rsid w:val="00B72127"/>
    <w:rsid w:val="00B736DA"/>
    <w:rsid w:val="00B73CDB"/>
    <w:rsid w:val="00B7541E"/>
    <w:rsid w:val="00B76BCF"/>
    <w:rsid w:val="00B77F19"/>
    <w:rsid w:val="00B81BA4"/>
    <w:rsid w:val="00B833A0"/>
    <w:rsid w:val="00B8391A"/>
    <w:rsid w:val="00B86020"/>
    <w:rsid w:val="00B87F60"/>
    <w:rsid w:val="00B92068"/>
    <w:rsid w:val="00B926F8"/>
    <w:rsid w:val="00B95A22"/>
    <w:rsid w:val="00B96F65"/>
    <w:rsid w:val="00BA1E05"/>
    <w:rsid w:val="00BA3CA4"/>
    <w:rsid w:val="00BA7C71"/>
    <w:rsid w:val="00BB0285"/>
    <w:rsid w:val="00BB1B7F"/>
    <w:rsid w:val="00BB2129"/>
    <w:rsid w:val="00BB255C"/>
    <w:rsid w:val="00BB2A6A"/>
    <w:rsid w:val="00BB3C81"/>
    <w:rsid w:val="00BB412B"/>
    <w:rsid w:val="00BB456A"/>
    <w:rsid w:val="00BB57E1"/>
    <w:rsid w:val="00BC65C3"/>
    <w:rsid w:val="00BE0F78"/>
    <w:rsid w:val="00BE4816"/>
    <w:rsid w:val="00BF71C9"/>
    <w:rsid w:val="00BF73E8"/>
    <w:rsid w:val="00C00B69"/>
    <w:rsid w:val="00C01201"/>
    <w:rsid w:val="00C06778"/>
    <w:rsid w:val="00C06EED"/>
    <w:rsid w:val="00C12253"/>
    <w:rsid w:val="00C15E8B"/>
    <w:rsid w:val="00C173DE"/>
    <w:rsid w:val="00C2049C"/>
    <w:rsid w:val="00C26351"/>
    <w:rsid w:val="00C264A7"/>
    <w:rsid w:val="00C26AA6"/>
    <w:rsid w:val="00C30840"/>
    <w:rsid w:val="00C30F66"/>
    <w:rsid w:val="00C32142"/>
    <w:rsid w:val="00C3536A"/>
    <w:rsid w:val="00C41223"/>
    <w:rsid w:val="00C46944"/>
    <w:rsid w:val="00C4758D"/>
    <w:rsid w:val="00C50CA8"/>
    <w:rsid w:val="00C51C0A"/>
    <w:rsid w:val="00C548C2"/>
    <w:rsid w:val="00C55A6C"/>
    <w:rsid w:val="00C60257"/>
    <w:rsid w:val="00C630C3"/>
    <w:rsid w:val="00C6497C"/>
    <w:rsid w:val="00C6570D"/>
    <w:rsid w:val="00C661CE"/>
    <w:rsid w:val="00C67F76"/>
    <w:rsid w:val="00C711C9"/>
    <w:rsid w:val="00C744C4"/>
    <w:rsid w:val="00C750CD"/>
    <w:rsid w:val="00C7595A"/>
    <w:rsid w:val="00C76D81"/>
    <w:rsid w:val="00C8048E"/>
    <w:rsid w:val="00C81683"/>
    <w:rsid w:val="00C83425"/>
    <w:rsid w:val="00C85F7B"/>
    <w:rsid w:val="00C91CCE"/>
    <w:rsid w:val="00CA2AD3"/>
    <w:rsid w:val="00CA52FF"/>
    <w:rsid w:val="00CA6D18"/>
    <w:rsid w:val="00CA7921"/>
    <w:rsid w:val="00CB2C54"/>
    <w:rsid w:val="00CB4132"/>
    <w:rsid w:val="00CB58C0"/>
    <w:rsid w:val="00CC345E"/>
    <w:rsid w:val="00CC3B71"/>
    <w:rsid w:val="00CC5B07"/>
    <w:rsid w:val="00CC5FF8"/>
    <w:rsid w:val="00CC65A9"/>
    <w:rsid w:val="00CD49FF"/>
    <w:rsid w:val="00CD4C07"/>
    <w:rsid w:val="00CD5BBD"/>
    <w:rsid w:val="00CE2487"/>
    <w:rsid w:val="00CE2D5C"/>
    <w:rsid w:val="00CE2E13"/>
    <w:rsid w:val="00CE43C6"/>
    <w:rsid w:val="00CE474A"/>
    <w:rsid w:val="00CE5E86"/>
    <w:rsid w:val="00CE73A3"/>
    <w:rsid w:val="00CF39BE"/>
    <w:rsid w:val="00CF6346"/>
    <w:rsid w:val="00CF7D18"/>
    <w:rsid w:val="00D007EE"/>
    <w:rsid w:val="00D04A2A"/>
    <w:rsid w:val="00D12FFE"/>
    <w:rsid w:val="00D203C1"/>
    <w:rsid w:val="00D20D80"/>
    <w:rsid w:val="00D30B2B"/>
    <w:rsid w:val="00D32BE7"/>
    <w:rsid w:val="00D4535A"/>
    <w:rsid w:val="00D460C8"/>
    <w:rsid w:val="00D462AF"/>
    <w:rsid w:val="00D46DEE"/>
    <w:rsid w:val="00D517BB"/>
    <w:rsid w:val="00D6094D"/>
    <w:rsid w:val="00D618EB"/>
    <w:rsid w:val="00D62206"/>
    <w:rsid w:val="00D76084"/>
    <w:rsid w:val="00D77043"/>
    <w:rsid w:val="00D81590"/>
    <w:rsid w:val="00D817C7"/>
    <w:rsid w:val="00D84A47"/>
    <w:rsid w:val="00D91442"/>
    <w:rsid w:val="00D94750"/>
    <w:rsid w:val="00DA01A3"/>
    <w:rsid w:val="00DA0C1C"/>
    <w:rsid w:val="00DA119B"/>
    <w:rsid w:val="00DA1C95"/>
    <w:rsid w:val="00DA375B"/>
    <w:rsid w:val="00DB18C7"/>
    <w:rsid w:val="00DB1A3A"/>
    <w:rsid w:val="00DB2293"/>
    <w:rsid w:val="00DB4C4D"/>
    <w:rsid w:val="00DB5729"/>
    <w:rsid w:val="00DB79F7"/>
    <w:rsid w:val="00DC100B"/>
    <w:rsid w:val="00DC1523"/>
    <w:rsid w:val="00DC4D41"/>
    <w:rsid w:val="00DC522E"/>
    <w:rsid w:val="00DD10DA"/>
    <w:rsid w:val="00DD1AB1"/>
    <w:rsid w:val="00DD22CC"/>
    <w:rsid w:val="00DE0488"/>
    <w:rsid w:val="00DE4026"/>
    <w:rsid w:val="00DE447D"/>
    <w:rsid w:val="00DE496B"/>
    <w:rsid w:val="00DE52A1"/>
    <w:rsid w:val="00DE6432"/>
    <w:rsid w:val="00DF0B7C"/>
    <w:rsid w:val="00DF5507"/>
    <w:rsid w:val="00DF72D3"/>
    <w:rsid w:val="00E00681"/>
    <w:rsid w:val="00E0171B"/>
    <w:rsid w:val="00E01ACF"/>
    <w:rsid w:val="00E0304C"/>
    <w:rsid w:val="00E05964"/>
    <w:rsid w:val="00E05A92"/>
    <w:rsid w:val="00E10449"/>
    <w:rsid w:val="00E123EF"/>
    <w:rsid w:val="00E17F85"/>
    <w:rsid w:val="00E27904"/>
    <w:rsid w:val="00E314D8"/>
    <w:rsid w:val="00E31CC9"/>
    <w:rsid w:val="00E332F6"/>
    <w:rsid w:val="00E33A1C"/>
    <w:rsid w:val="00E36807"/>
    <w:rsid w:val="00E37C98"/>
    <w:rsid w:val="00E411EF"/>
    <w:rsid w:val="00E4274B"/>
    <w:rsid w:val="00E43326"/>
    <w:rsid w:val="00E43A18"/>
    <w:rsid w:val="00E524A5"/>
    <w:rsid w:val="00E52FD1"/>
    <w:rsid w:val="00E53ECE"/>
    <w:rsid w:val="00E53F27"/>
    <w:rsid w:val="00E54B8D"/>
    <w:rsid w:val="00E55B78"/>
    <w:rsid w:val="00E57C33"/>
    <w:rsid w:val="00E61EEA"/>
    <w:rsid w:val="00E645B5"/>
    <w:rsid w:val="00E6770E"/>
    <w:rsid w:val="00E70B54"/>
    <w:rsid w:val="00E70B67"/>
    <w:rsid w:val="00E70BDA"/>
    <w:rsid w:val="00E72A76"/>
    <w:rsid w:val="00E74BC0"/>
    <w:rsid w:val="00E75690"/>
    <w:rsid w:val="00E85EF0"/>
    <w:rsid w:val="00E917F9"/>
    <w:rsid w:val="00E936D8"/>
    <w:rsid w:val="00E9475F"/>
    <w:rsid w:val="00E979FE"/>
    <w:rsid w:val="00EA2036"/>
    <w:rsid w:val="00EA20AD"/>
    <w:rsid w:val="00EA3E84"/>
    <w:rsid w:val="00EB3389"/>
    <w:rsid w:val="00EB3F4D"/>
    <w:rsid w:val="00EB4EBD"/>
    <w:rsid w:val="00EB6C40"/>
    <w:rsid w:val="00EC0389"/>
    <w:rsid w:val="00EC2AF4"/>
    <w:rsid w:val="00EC30C2"/>
    <w:rsid w:val="00EC3354"/>
    <w:rsid w:val="00EC3D31"/>
    <w:rsid w:val="00ED231E"/>
    <w:rsid w:val="00EE1BEA"/>
    <w:rsid w:val="00EE4DB8"/>
    <w:rsid w:val="00EF466D"/>
    <w:rsid w:val="00EF546F"/>
    <w:rsid w:val="00EF72F5"/>
    <w:rsid w:val="00F02517"/>
    <w:rsid w:val="00F14E2E"/>
    <w:rsid w:val="00F15595"/>
    <w:rsid w:val="00F17CB3"/>
    <w:rsid w:val="00F20740"/>
    <w:rsid w:val="00F21F54"/>
    <w:rsid w:val="00F21F84"/>
    <w:rsid w:val="00F231AA"/>
    <w:rsid w:val="00F3421D"/>
    <w:rsid w:val="00F37F61"/>
    <w:rsid w:val="00F4343C"/>
    <w:rsid w:val="00F43496"/>
    <w:rsid w:val="00F52221"/>
    <w:rsid w:val="00F535EC"/>
    <w:rsid w:val="00F55315"/>
    <w:rsid w:val="00F70A4C"/>
    <w:rsid w:val="00F70A94"/>
    <w:rsid w:val="00F71C75"/>
    <w:rsid w:val="00F760CC"/>
    <w:rsid w:val="00F761DB"/>
    <w:rsid w:val="00F7687B"/>
    <w:rsid w:val="00F83218"/>
    <w:rsid w:val="00F83CEB"/>
    <w:rsid w:val="00F857B3"/>
    <w:rsid w:val="00F86B5E"/>
    <w:rsid w:val="00F87AAF"/>
    <w:rsid w:val="00F955FD"/>
    <w:rsid w:val="00FA0547"/>
    <w:rsid w:val="00FA5971"/>
    <w:rsid w:val="00FA709C"/>
    <w:rsid w:val="00FA7FB7"/>
    <w:rsid w:val="00FB2210"/>
    <w:rsid w:val="00FB412A"/>
    <w:rsid w:val="00FB79B8"/>
    <w:rsid w:val="00FC1D56"/>
    <w:rsid w:val="00FC5F14"/>
    <w:rsid w:val="00FD42EA"/>
    <w:rsid w:val="00FD553A"/>
    <w:rsid w:val="00FD7648"/>
    <w:rsid w:val="00FF342A"/>
    <w:rsid w:val="00FF356F"/>
    <w:rsid w:val="00FF57BD"/>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5302">
      <w:bodyDiv w:val="1"/>
      <w:marLeft w:val="0"/>
      <w:marRight w:val="0"/>
      <w:marTop w:val="0"/>
      <w:marBottom w:val="0"/>
      <w:divBdr>
        <w:top w:val="none" w:sz="0" w:space="0" w:color="auto"/>
        <w:left w:val="none" w:sz="0" w:space="0" w:color="auto"/>
        <w:bottom w:val="none" w:sz="0" w:space="0" w:color="auto"/>
        <w:right w:val="none" w:sz="0" w:space="0" w:color="auto"/>
      </w:divBdr>
      <w:divsChild>
        <w:div w:id="1592159734">
          <w:marLeft w:val="0"/>
          <w:marRight w:val="0"/>
          <w:marTop w:val="0"/>
          <w:marBottom w:val="0"/>
          <w:divBdr>
            <w:top w:val="none" w:sz="0" w:space="0" w:color="auto"/>
            <w:left w:val="none" w:sz="0" w:space="0" w:color="auto"/>
            <w:bottom w:val="none" w:sz="0" w:space="0" w:color="auto"/>
            <w:right w:val="none" w:sz="0" w:space="0" w:color="auto"/>
          </w:divBdr>
        </w:div>
      </w:divsChild>
    </w:div>
    <w:div w:id="775440310">
      <w:bodyDiv w:val="1"/>
      <w:marLeft w:val="0"/>
      <w:marRight w:val="0"/>
      <w:marTop w:val="0"/>
      <w:marBottom w:val="0"/>
      <w:divBdr>
        <w:top w:val="none" w:sz="0" w:space="0" w:color="auto"/>
        <w:left w:val="none" w:sz="0" w:space="0" w:color="auto"/>
        <w:bottom w:val="none" w:sz="0" w:space="0" w:color="auto"/>
        <w:right w:val="none" w:sz="0" w:space="0" w:color="auto"/>
      </w:divBdr>
    </w:div>
    <w:div w:id="1169910025">
      <w:bodyDiv w:val="1"/>
      <w:marLeft w:val="0"/>
      <w:marRight w:val="0"/>
      <w:marTop w:val="0"/>
      <w:marBottom w:val="0"/>
      <w:divBdr>
        <w:top w:val="none" w:sz="0" w:space="0" w:color="auto"/>
        <w:left w:val="none" w:sz="0" w:space="0" w:color="auto"/>
        <w:bottom w:val="none" w:sz="0" w:space="0" w:color="auto"/>
        <w:right w:val="none" w:sz="0" w:space="0" w:color="auto"/>
      </w:divBdr>
    </w:div>
    <w:div w:id="1244949681">
      <w:bodyDiv w:val="1"/>
      <w:marLeft w:val="0"/>
      <w:marRight w:val="0"/>
      <w:marTop w:val="0"/>
      <w:marBottom w:val="0"/>
      <w:divBdr>
        <w:top w:val="none" w:sz="0" w:space="0" w:color="auto"/>
        <w:left w:val="none" w:sz="0" w:space="0" w:color="auto"/>
        <w:bottom w:val="none" w:sz="0" w:space="0" w:color="auto"/>
        <w:right w:val="none" w:sz="0" w:space="0" w:color="auto"/>
      </w:divBdr>
    </w:div>
    <w:div w:id="1409036724">
      <w:bodyDiv w:val="1"/>
      <w:marLeft w:val="0"/>
      <w:marRight w:val="0"/>
      <w:marTop w:val="0"/>
      <w:marBottom w:val="0"/>
      <w:divBdr>
        <w:top w:val="none" w:sz="0" w:space="0" w:color="auto"/>
        <w:left w:val="none" w:sz="0" w:space="0" w:color="auto"/>
        <w:bottom w:val="none" w:sz="0" w:space="0" w:color="auto"/>
        <w:right w:val="none" w:sz="0" w:space="0" w:color="auto"/>
      </w:divBdr>
    </w:div>
    <w:div w:id="1863279885">
      <w:bodyDiv w:val="1"/>
      <w:marLeft w:val="0"/>
      <w:marRight w:val="0"/>
      <w:marTop w:val="0"/>
      <w:marBottom w:val="0"/>
      <w:divBdr>
        <w:top w:val="none" w:sz="0" w:space="0" w:color="auto"/>
        <w:left w:val="none" w:sz="0" w:space="0" w:color="auto"/>
        <w:bottom w:val="none" w:sz="0" w:space="0" w:color="auto"/>
        <w:right w:val="none" w:sz="0" w:space="0" w:color="auto"/>
      </w:divBdr>
      <w:divsChild>
        <w:div w:id="10435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E4881A81F4EA2A32E763DD379B38B"/>
        <w:category>
          <w:name w:val="General"/>
          <w:gallery w:val="placeholder"/>
        </w:category>
        <w:types>
          <w:type w:val="bbPlcHdr"/>
        </w:types>
        <w:behaviors>
          <w:behavior w:val="content"/>
        </w:behaviors>
        <w:guid w:val="{FEC16713-C828-4BB4-B092-A315595BDC34}"/>
      </w:docPartPr>
      <w:docPartBody>
        <w:p w:rsidR="00913AAF" w:rsidRDefault="00153BD1" w:rsidP="00153BD1">
          <w:pPr>
            <w:pStyle w:val="F59E4881A81F4EA2A32E763DD379B38B"/>
          </w:pPr>
          <w:r>
            <w:t>[Type the company name]</w:t>
          </w:r>
        </w:p>
      </w:docPartBody>
    </w:docPart>
    <w:docPart>
      <w:docPartPr>
        <w:name w:val="D3CA976FE0A344B7B6F61AE7FB0A98A2"/>
        <w:category>
          <w:name w:val="General"/>
          <w:gallery w:val="placeholder"/>
        </w:category>
        <w:types>
          <w:type w:val="bbPlcHdr"/>
        </w:types>
        <w:behaviors>
          <w:behavior w:val="content"/>
        </w:behaviors>
        <w:guid w:val="{735C9419-7E67-48C0-AA2D-F625783FC589}"/>
      </w:docPartPr>
      <w:docPartBody>
        <w:p w:rsidR="00913AAF" w:rsidRDefault="00153BD1" w:rsidP="00153BD1">
          <w:pPr>
            <w:pStyle w:val="D3CA976FE0A344B7B6F61AE7FB0A98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1"/>
    <w:rsid w:val="00153BD1"/>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7B60-17DF-4BD7-A6D9-A2427F67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 Ed Actions Considered Final on 12/7/18</vt:lpstr>
    </vt:vector>
  </TitlesOfParts>
  <Company>Augustana College, Rock Island, Illinois</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Ed Actions Considered Final on 12/7/18</dc:title>
  <dc:creator>Augie</dc:creator>
  <cp:lastModifiedBy>Martin, Jeff</cp:lastModifiedBy>
  <cp:revision>10</cp:revision>
  <cp:lastPrinted>2018-10-12T15:19:00Z</cp:lastPrinted>
  <dcterms:created xsi:type="dcterms:W3CDTF">2018-12-10T21:45:00Z</dcterms:created>
  <dcterms:modified xsi:type="dcterms:W3CDTF">2018-12-11T21:14:00Z</dcterms:modified>
</cp:coreProperties>
</file>