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726" w:rsidRDefault="00864726" w:rsidP="00864726">
      <w:pPr>
        <w:pStyle w:val="NoSpacing"/>
        <w:tabs>
          <w:tab w:val="left" w:pos="720"/>
          <w:tab w:val="left" w:pos="2880"/>
          <w:tab w:val="left" w:pos="3600"/>
          <w:tab w:val="left" w:pos="5760"/>
        </w:tabs>
        <w:ind w:left="720" w:hanging="720"/>
        <w:rPr>
          <w:rFonts w:eastAsia="Times New Roman" w:cs="Arial"/>
          <w:b/>
          <w:color w:val="222222"/>
          <w:sz w:val="22"/>
          <w:szCs w:val="22"/>
        </w:rPr>
      </w:pPr>
      <w:r>
        <w:rPr>
          <w:rFonts w:eastAsia="Times New Roman" w:cs="Arial"/>
          <w:b/>
          <w:color w:val="222222"/>
          <w:sz w:val="22"/>
          <w:szCs w:val="22"/>
        </w:rPr>
        <w:t>1</w:t>
      </w:r>
      <w:r w:rsidRPr="00864726">
        <w:rPr>
          <w:rFonts w:eastAsia="Times New Roman" w:cs="Arial"/>
          <w:b/>
          <w:color w:val="222222"/>
          <w:sz w:val="22"/>
          <w:szCs w:val="22"/>
        </w:rPr>
        <w:t>)</w:t>
      </w:r>
      <w:r>
        <w:rPr>
          <w:rFonts w:eastAsia="Times New Roman" w:cs="Arial"/>
          <w:b/>
          <w:color w:val="222222"/>
          <w:sz w:val="22"/>
          <w:szCs w:val="22"/>
        </w:rPr>
        <w:tab/>
        <w:t>Revision to Semester Curricula</w:t>
      </w:r>
    </w:p>
    <w:p w:rsidR="00DA3F53" w:rsidRDefault="00DA3F53" w:rsidP="00DA3F53">
      <w:pPr>
        <w:pStyle w:val="NoSpacing"/>
        <w:numPr>
          <w:ilvl w:val="0"/>
          <w:numId w:val="10"/>
        </w:numPr>
        <w:tabs>
          <w:tab w:val="left" w:pos="720"/>
          <w:tab w:val="left" w:pos="2880"/>
          <w:tab w:val="left" w:pos="3600"/>
          <w:tab w:val="left" w:pos="5760"/>
        </w:tabs>
        <w:rPr>
          <w:rFonts w:eastAsia="Times New Roman" w:cs="Arial"/>
          <w:b/>
          <w:color w:val="222222"/>
          <w:sz w:val="22"/>
          <w:szCs w:val="22"/>
        </w:rPr>
      </w:pPr>
      <w:r>
        <w:rPr>
          <w:rFonts w:eastAsia="Times New Roman" w:cs="Arial"/>
          <w:b/>
          <w:color w:val="222222"/>
          <w:sz w:val="22"/>
          <w:szCs w:val="22"/>
        </w:rPr>
        <w:t>Business and International Business</w:t>
      </w:r>
    </w:p>
    <w:p w:rsidR="00864726" w:rsidRDefault="00864726" w:rsidP="00864726">
      <w:pPr>
        <w:pStyle w:val="NoSpacing"/>
        <w:tabs>
          <w:tab w:val="left" w:pos="720"/>
          <w:tab w:val="left" w:pos="2880"/>
          <w:tab w:val="left" w:pos="3600"/>
          <w:tab w:val="left" w:pos="5760"/>
        </w:tabs>
        <w:ind w:left="1080"/>
        <w:rPr>
          <w:rFonts w:eastAsia="Times New Roman" w:cs="Arial"/>
          <w:b/>
          <w:color w:val="222222"/>
          <w:sz w:val="22"/>
          <w:szCs w:val="22"/>
        </w:rPr>
      </w:pPr>
    </w:p>
    <w:p w:rsidR="00DA3F53" w:rsidRPr="00CE4826" w:rsidRDefault="00DA3F53" w:rsidP="00DA3F53">
      <w:pPr>
        <w:pStyle w:val="ListParagraph"/>
        <w:numPr>
          <w:ilvl w:val="0"/>
          <w:numId w:val="8"/>
        </w:numPr>
        <w:spacing w:line="276" w:lineRule="auto"/>
        <w:rPr>
          <w:rFonts w:ascii="Garamond" w:hAnsi="Garamond"/>
        </w:rPr>
      </w:pPr>
      <w:r w:rsidRPr="00CE4826">
        <w:rPr>
          <w:rFonts w:ascii="Garamond" w:hAnsi="Garamond"/>
        </w:rPr>
        <w:t>Elimination of BUSN200: Introduction to Business (2 credit course).</w:t>
      </w:r>
    </w:p>
    <w:p w:rsidR="00DA3F53" w:rsidRDefault="00DA3F53" w:rsidP="00DA3F53">
      <w:pPr>
        <w:rPr>
          <w:rFonts w:ascii="Garamond" w:hAnsi="Garamond"/>
        </w:rPr>
      </w:pPr>
    </w:p>
    <w:p w:rsidR="00DA3F53" w:rsidRPr="00CE4826" w:rsidRDefault="00DA3F53" w:rsidP="00DA3F53">
      <w:pPr>
        <w:pStyle w:val="ListParagraph"/>
        <w:numPr>
          <w:ilvl w:val="0"/>
          <w:numId w:val="8"/>
        </w:numPr>
        <w:spacing w:line="276" w:lineRule="auto"/>
        <w:rPr>
          <w:rFonts w:ascii="Garamond" w:hAnsi="Garamond"/>
        </w:rPr>
      </w:pPr>
      <w:r w:rsidRPr="00CE4826">
        <w:rPr>
          <w:rFonts w:ascii="Garamond" w:hAnsi="Garamond"/>
        </w:rPr>
        <w:t>Revision of BUSN21</w:t>
      </w:r>
      <w:r>
        <w:rPr>
          <w:rFonts w:ascii="Garamond" w:hAnsi="Garamond"/>
        </w:rPr>
        <w:t>2</w:t>
      </w:r>
      <w:r w:rsidRPr="00CE4826">
        <w:rPr>
          <w:rFonts w:ascii="Garamond" w:hAnsi="Garamond"/>
        </w:rPr>
        <w:t>: Applied Business Statistics (2 credits) from a required foundations course to an upper level, project-oriented elective BUSN311: Applied Business Statistics.</w:t>
      </w:r>
    </w:p>
    <w:p w:rsidR="00DA3F53" w:rsidRDefault="00DA3F53" w:rsidP="00DA3F53">
      <w:pPr>
        <w:rPr>
          <w:rFonts w:ascii="Garamond" w:hAnsi="Garamond"/>
        </w:rPr>
      </w:pPr>
    </w:p>
    <w:p w:rsidR="00DA3F53" w:rsidRPr="00CE4826" w:rsidRDefault="00DA3F53" w:rsidP="00DA3F53">
      <w:pPr>
        <w:pStyle w:val="ListParagraph"/>
        <w:numPr>
          <w:ilvl w:val="0"/>
          <w:numId w:val="8"/>
        </w:numPr>
        <w:spacing w:line="276" w:lineRule="auto"/>
        <w:rPr>
          <w:rFonts w:ascii="Garamond" w:hAnsi="Garamond"/>
        </w:rPr>
      </w:pPr>
      <w:r w:rsidRPr="00CE4826">
        <w:rPr>
          <w:rFonts w:ascii="Garamond" w:hAnsi="Garamond"/>
        </w:rPr>
        <w:t xml:space="preserve">Expansion of 2-credit core courses BUSN301: Organizational Behavior, </w:t>
      </w:r>
      <w:r>
        <w:rPr>
          <w:rFonts w:ascii="Garamond" w:hAnsi="Garamond"/>
        </w:rPr>
        <w:t xml:space="preserve">BUSN320: Marketing for Non-Business Majors, </w:t>
      </w:r>
      <w:r w:rsidRPr="00CE4826">
        <w:rPr>
          <w:rFonts w:ascii="Garamond" w:hAnsi="Garamond"/>
        </w:rPr>
        <w:t xml:space="preserve">BUSN321: Marketing, BUSN331: </w:t>
      </w:r>
      <w:r>
        <w:rPr>
          <w:rFonts w:ascii="Garamond" w:hAnsi="Garamond"/>
        </w:rPr>
        <w:t>Corporate Finance</w:t>
      </w:r>
      <w:r w:rsidRPr="00CE4826">
        <w:rPr>
          <w:rFonts w:ascii="Garamond" w:hAnsi="Garamond"/>
        </w:rPr>
        <w:t xml:space="preserve"> to 4-credit courses.</w:t>
      </w:r>
    </w:p>
    <w:p w:rsidR="00DA3F53" w:rsidRDefault="00DA3F53" w:rsidP="00DA3F53">
      <w:pPr>
        <w:rPr>
          <w:rFonts w:ascii="Garamond" w:hAnsi="Garamond"/>
        </w:rPr>
      </w:pPr>
    </w:p>
    <w:p w:rsidR="00DA3F53" w:rsidRPr="00CE4826" w:rsidRDefault="00DA3F53" w:rsidP="00DA3F53">
      <w:pPr>
        <w:pStyle w:val="ListParagraph"/>
        <w:numPr>
          <w:ilvl w:val="0"/>
          <w:numId w:val="8"/>
        </w:numPr>
        <w:spacing w:line="276" w:lineRule="auto"/>
        <w:rPr>
          <w:rFonts w:ascii="Garamond" w:hAnsi="Garamond"/>
        </w:rPr>
      </w:pPr>
      <w:r w:rsidRPr="00CE4826">
        <w:rPr>
          <w:rFonts w:ascii="Garamond" w:hAnsi="Garamond"/>
        </w:rPr>
        <w:t xml:space="preserve">Reduction of required electives within most concentrations from 12-credits to 10-credits, of which at least 2 credits must be from a list of </w:t>
      </w:r>
      <w:proofErr w:type="gramStart"/>
      <w:r w:rsidRPr="00CE4826">
        <w:rPr>
          <w:rFonts w:ascii="Garamond" w:hAnsi="Garamond"/>
        </w:rPr>
        <w:t>quantitatively</w:t>
      </w:r>
      <w:r>
        <w:rPr>
          <w:rFonts w:ascii="Garamond" w:hAnsi="Garamond"/>
        </w:rPr>
        <w:t xml:space="preserve"> </w:t>
      </w:r>
      <w:r w:rsidRPr="00CE4826">
        <w:rPr>
          <w:rFonts w:ascii="Garamond" w:hAnsi="Garamond"/>
        </w:rPr>
        <w:t xml:space="preserve"> focused</w:t>
      </w:r>
      <w:proofErr w:type="gramEnd"/>
      <w:r w:rsidRPr="00CE4826">
        <w:rPr>
          <w:rFonts w:ascii="Garamond" w:hAnsi="Garamond"/>
        </w:rPr>
        <w:t xml:space="preserve"> courses.</w:t>
      </w:r>
    </w:p>
    <w:p w:rsidR="00DA3F53" w:rsidRDefault="00DA3F53" w:rsidP="00DA3F53">
      <w:pPr>
        <w:rPr>
          <w:rFonts w:ascii="Garamond" w:hAnsi="Garamond"/>
        </w:rPr>
      </w:pPr>
    </w:p>
    <w:p w:rsidR="00DA3F53" w:rsidRPr="00CE4826" w:rsidRDefault="00DA3F53" w:rsidP="00DA3F53">
      <w:pPr>
        <w:ind w:firstLine="720"/>
        <w:rPr>
          <w:rFonts w:ascii="Garamond" w:hAnsi="Garamond"/>
          <w:b/>
        </w:rPr>
      </w:pPr>
      <w:r w:rsidRPr="00CE4826">
        <w:rPr>
          <w:rFonts w:ascii="Garamond" w:hAnsi="Garamond"/>
          <w:b/>
        </w:rPr>
        <w:t>Other changes:</w:t>
      </w:r>
    </w:p>
    <w:p w:rsidR="00DA3F53" w:rsidRDefault="00DA3F53" w:rsidP="00DA3F53">
      <w:pPr>
        <w:pStyle w:val="ListParagraph"/>
        <w:numPr>
          <w:ilvl w:val="0"/>
          <w:numId w:val="9"/>
        </w:numPr>
        <w:spacing w:line="276" w:lineRule="auto"/>
        <w:rPr>
          <w:rFonts w:ascii="Garamond" w:hAnsi="Garamond"/>
        </w:rPr>
      </w:pPr>
      <w:r w:rsidRPr="00CE4826">
        <w:rPr>
          <w:rFonts w:ascii="Garamond" w:hAnsi="Garamond"/>
        </w:rPr>
        <w:t>Renaming of the following courses:</w:t>
      </w:r>
      <w:r w:rsidRPr="00CE4826">
        <w:rPr>
          <w:rFonts w:ascii="Garamond" w:hAnsi="Garamond"/>
        </w:rPr>
        <w:br/>
        <w:t>BUSN301: Management Foundations to BUSN301: Organizational Behavior</w:t>
      </w:r>
    </w:p>
    <w:p w:rsidR="00DA3F53" w:rsidRDefault="00DA3F53" w:rsidP="00DA3F53">
      <w:pPr>
        <w:pStyle w:val="ListParagraph"/>
        <w:rPr>
          <w:rFonts w:ascii="Garamond" w:hAnsi="Garamond"/>
        </w:rPr>
      </w:pPr>
    </w:p>
    <w:p w:rsidR="00DA3F53" w:rsidRDefault="00DA3F53" w:rsidP="00DA3F53">
      <w:pPr>
        <w:pStyle w:val="ListParagraph"/>
        <w:numPr>
          <w:ilvl w:val="0"/>
          <w:numId w:val="9"/>
        </w:numPr>
        <w:spacing w:line="276" w:lineRule="auto"/>
        <w:rPr>
          <w:rFonts w:ascii="Garamond" w:hAnsi="Garamond"/>
        </w:rPr>
      </w:pPr>
      <w:r>
        <w:rPr>
          <w:rFonts w:ascii="Garamond" w:hAnsi="Garamond"/>
        </w:rPr>
        <w:t>BUSN307: Social Issues in Management to BUSN307: Diversity &amp; Other Social Issues in Management</w:t>
      </w:r>
    </w:p>
    <w:p w:rsidR="00DA3F53" w:rsidRPr="0086114B" w:rsidRDefault="00DA3F53" w:rsidP="00DA3F53">
      <w:pPr>
        <w:pStyle w:val="ListParagraph"/>
        <w:rPr>
          <w:rFonts w:ascii="Garamond" w:hAnsi="Garamond"/>
        </w:rPr>
      </w:pPr>
    </w:p>
    <w:p w:rsidR="00DA3F53" w:rsidRDefault="00DA3F53" w:rsidP="00DA3F53">
      <w:pPr>
        <w:pStyle w:val="ListParagraph"/>
        <w:numPr>
          <w:ilvl w:val="0"/>
          <w:numId w:val="9"/>
        </w:numPr>
        <w:spacing w:line="276" w:lineRule="auto"/>
        <w:rPr>
          <w:rFonts w:ascii="Garamond" w:hAnsi="Garamond"/>
        </w:rPr>
      </w:pPr>
      <w:r>
        <w:rPr>
          <w:rFonts w:ascii="Garamond" w:hAnsi="Garamond"/>
        </w:rPr>
        <w:t>BUSN321: Marketing Foundations to BUSN321: Marketing</w:t>
      </w:r>
    </w:p>
    <w:p w:rsidR="00DA3F53" w:rsidRPr="00802441" w:rsidRDefault="00DA3F53" w:rsidP="00DA3F53">
      <w:pPr>
        <w:pStyle w:val="ListParagraph"/>
        <w:rPr>
          <w:rFonts w:ascii="Garamond" w:hAnsi="Garamond"/>
        </w:rPr>
      </w:pPr>
    </w:p>
    <w:p w:rsidR="00DA3F53" w:rsidRDefault="00DA3F53" w:rsidP="00DA3F53">
      <w:pPr>
        <w:pStyle w:val="ListParagraph"/>
        <w:numPr>
          <w:ilvl w:val="0"/>
          <w:numId w:val="9"/>
        </w:numPr>
        <w:spacing w:line="276" w:lineRule="auto"/>
        <w:rPr>
          <w:rFonts w:ascii="Garamond" w:hAnsi="Garamond"/>
        </w:rPr>
      </w:pPr>
      <w:r>
        <w:rPr>
          <w:rFonts w:ascii="Garamond" w:hAnsi="Garamond"/>
        </w:rPr>
        <w:t>BUSN331: Finance Foundations to BUSN331: Corporate Finance</w:t>
      </w:r>
    </w:p>
    <w:p w:rsidR="00DA3F53" w:rsidRPr="00CE4826" w:rsidRDefault="00DA3F53" w:rsidP="00DA3F53">
      <w:pPr>
        <w:pStyle w:val="ListParagraph"/>
        <w:rPr>
          <w:rFonts w:ascii="Garamond" w:hAnsi="Garamond"/>
        </w:rPr>
      </w:pPr>
    </w:p>
    <w:p w:rsidR="00DA3F53" w:rsidRPr="00CE4826" w:rsidRDefault="00DA3F53" w:rsidP="00DA3F53">
      <w:pPr>
        <w:pStyle w:val="ListParagraph"/>
        <w:numPr>
          <w:ilvl w:val="0"/>
          <w:numId w:val="9"/>
        </w:numPr>
        <w:spacing w:line="276" w:lineRule="auto"/>
        <w:rPr>
          <w:rFonts w:ascii="Garamond" w:hAnsi="Garamond"/>
        </w:rPr>
      </w:pPr>
      <w:r>
        <w:rPr>
          <w:rFonts w:ascii="Garamond" w:hAnsi="Garamond"/>
        </w:rPr>
        <w:t>BUSN479: Business Policy to BUSN</w:t>
      </w:r>
      <w:r w:rsidRPr="00CE4826">
        <w:rPr>
          <w:rFonts w:ascii="Garamond" w:hAnsi="Garamond"/>
        </w:rPr>
        <w:t>479: Strategic Management</w:t>
      </w:r>
    </w:p>
    <w:p w:rsidR="00DE447D" w:rsidRDefault="00983783" w:rsidP="00DA3F53">
      <w:pPr>
        <w:pStyle w:val="NoSpacing"/>
        <w:tabs>
          <w:tab w:val="left" w:pos="720"/>
          <w:tab w:val="left" w:pos="2880"/>
          <w:tab w:val="left" w:pos="3600"/>
          <w:tab w:val="left" w:pos="5760"/>
        </w:tabs>
        <w:ind w:left="360"/>
        <w:rPr>
          <w:rFonts w:eastAsia="Times New Roman" w:cs="Arial"/>
          <w:b/>
          <w:color w:val="222222"/>
          <w:sz w:val="22"/>
          <w:szCs w:val="22"/>
        </w:rPr>
      </w:pPr>
      <w:r>
        <w:rPr>
          <w:rFonts w:eastAsia="Times New Roman" w:cs="Arial"/>
          <w:b/>
          <w:color w:val="222222"/>
          <w:sz w:val="22"/>
          <w:szCs w:val="22"/>
        </w:rPr>
        <w:tab/>
      </w:r>
    </w:p>
    <w:p w:rsidR="00DE447D" w:rsidRPr="008530A8" w:rsidRDefault="00064B68" w:rsidP="007C471D">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b/>
          <w:color w:val="222222"/>
          <w:sz w:val="22"/>
          <w:szCs w:val="22"/>
        </w:rPr>
        <w:tab/>
      </w:r>
    </w:p>
    <w:p w:rsidR="00151BBE" w:rsidRDefault="00151BBE" w:rsidP="007C471D">
      <w:pPr>
        <w:pStyle w:val="NoSpacing"/>
        <w:tabs>
          <w:tab w:val="left" w:pos="720"/>
          <w:tab w:val="left" w:pos="2880"/>
          <w:tab w:val="left" w:pos="3600"/>
          <w:tab w:val="left" w:pos="5760"/>
        </w:tabs>
        <w:ind w:left="720" w:hanging="720"/>
        <w:rPr>
          <w:rFonts w:eastAsia="Times New Roman" w:cs="Arial"/>
          <w:b/>
          <w:color w:val="222222"/>
          <w:sz w:val="22"/>
          <w:szCs w:val="22"/>
        </w:rPr>
      </w:pPr>
    </w:p>
    <w:p w:rsidR="00570149" w:rsidRDefault="00570149" w:rsidP="00570149">
      <w:pPr>
        <w:pStyle w:val="NoSpacing"/>
        <w:tabs>
          <w:tab w:val="left" w:pos="720"/>
          <w:tab w:val="left" w:pos="2880"/>
          <w:tab w:val="left" w:pos="3600"/>
          <w:tab w:val="left" w:pos="5760"/>
        </w:tabs>
        <w:ind w:left="720" w:hanging="720"/>
        <w:rPr>
          <w:rFonts w:eastAsia="Times New Roman" w:cs="Arial"/>
          <w:b/>
          <w:color w:val="222222"/>
          <w:sz w:val="22"/>
          <w:szCs w:val="22"/>
        </w:rPr>
      </w:pPr>
      <w:r>
        <w:rPr>
          <w:rFonts w:eastAsia="Times New Roman" w:cs="Arial"/>
          <w:b/>
          <w:color w:val="222222"/>
          <w:sz w:val="22"/>
          <w:szCs w:val="22"/>
        </w:rPr>
        <w:tab/>
      </w:r>
      <w:r w:rsidR="00864726">
        <w:rPr>
          <w:rFonts w:eastAsia="Times New Roman" w:cs="Arial"/>
          <w:b/>
          <w:color w:val="222222"/>
          <w:sz w:val="22"/>
          <w:szCs w:val="22"/>
        </w:rPr>
        <w:t xml:space="preserve">B. </w:t>
      </w:r>
      <w:r>
        <w:rPr>
          <w:rFonts w:eastAsia="Times New Roman" w:cs="Arial"/>
          <w:b/>
          <w:color w:val="222222"/>
          <w:sz w:val="22"/>
          <w:szCs w:val="22"/>
        </w:rPr>
        <w:t>New Course:</w:t>
      </w:r>
      <w:r>
        <w:rPr>
          <w:rFonts w:eastAsia="Times New Roman" w:cs="Arial"/>
          <w:b/>
          <w:color w:val="222222"/>
          <w:sz w:val="22"/>
          <w:szCs w:val="22"/>
        </w:rPr>
        <w:tab/>
      </w:r>
      <w:r w:rsidR="00850BFB">
        <w:rPr>
          <w:rFonts w:eastAsia="Times New Roman" w:cs="Arial"/>
          <w:b/>
          <w:color w:val="222222"/>
          <w:sz w:val="22"/>
          <w:szCs w:val="22"/>
        </w:rPr>
        <w:t xml:space="preserve">JPST250: </w:t>
      </w:r>
      <w:r>
        <w:rPr>
          <w:rFonts w:eastAsia="Times New Roman" w:cs="Arial"/>
          <w:b/>
          <w:color w:val="222222"/>
          <w:sz w:val="22"/>
          <w:szCs w:val="22"/>
        </w:rPr>
        <w:t>JAPANESE CULTURE AND SOCIETY</w:t>
      </w:r>
      <w:r w:rsidR="00850BFB">
        <w:rPr>
          <w:rFonts w:eastAsia="Times New Roman" w:cs="Arial"/>
          <w:b/>
          <w:color w:val="222222"/>
          <w:sz w:val="22"/>
          <w:szCs w:val="22"/>
        </w:rPr>
        <w:t xml:space="preserve"> (PH</w:t>
      </w:r>
      <w:proofErr w:type="gramStart"/>
      <w:r w:rsidR="00850BFB">
        <w:rPr>
          <w:rFonts w:eastAsia="Times New Roman" w:cs="Arial"/>
          <w:b/>
          <w:color w:val="222222"/>
          <w:sz w:val="22"/>
          <w:szCs w:val="22"/>
        </w:rPr>
        <w:t>;G</w:t>
      </w:r>
      <w:proofErr w:type="gramEnd"/>
      <w:r w:rsidR="00850BFB">
        <w:rPr>
          <w:rFonts w:eastAsia="Times New Roman" w:cs="Arial"/>
          <w:b/>
          <w:color w:val="222222"/>
          <w:sz w:val="22"/>
          <w:szCs w:val="22"/>
        </w:rPr>
        <w:t>)</w:t>
      </w:r>
    </w:p>
    <w:p w:rsidR="00570149" w:rsidRPr="00570149" w:rsidRDefault="00570149" w:rsidP="00570149">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b/>
          <w:color w:val="222222"/>
          <w:sz w:val="22"/>
          <w:szCs w:val="22"/>
        </w:rPr>
        <w:tab/>
      </w:r>
      <w:r>
        <w:rPr>
          <w:rFonts w:eastAsia="Times New Roman" w:cs="Arial"/>
          <w:b/>
          <w:color w:val="222222"/>
          <w:sz w:val="22"/>
          <w:szCs w:val="22"/>
        </w:rPr>
        <w:tab/>
      </w:r>
      <w:r w:rsidRPr="00570149">
        <w:rPr>
          <w:rFonts w:eastAsia="Times New Roman" w:cs="Arial"/>
          <w:color w:val="222222"/>
          <w:sz w:val="22"/>
          <w:szCs w:val="22"/>
        </w:rPr>
        <w:t>(Nagase)</w:t>
      </w:r>
    </w:p>
    <w:p w:rsidR="00570149" w:rsidRDefault="00570149" w:rsidP="00570149">
      <w:pPr>
        <w:pStyle w:val="NoSpacing"/>
        <w:tabs>
          <w:tab w:val="left" w:pos="720"/>
          <w:tab w:val="left" w:pos="2880"/>
          <w:tab w:val="left" w:pos="3600"/>
          <w:tab w:val="left" w:pos="5760"/>
        </w:tabs>
        <w:ind w:left="720" w:hanging="720"/>
        <w:rPr>
          <w:rFonts w:eastAsia="Times New Roman" w:cs="Arial"/>
          <w:i/>
          <w:color w:val="222222"/>
          <w:sz w:val="22"/>
          <w:szCs w:val="22"/>
        </w:rPr>
      </w:pPr>
      <w:r>
        <w:rPr>
          <w:rFonts w:eastAsia="Times New Roman" w:cs="Arial"/>
          <w:b/>
          <w:color w:val="222222"/>
          <w:sz w:val="22"/>
          <w:szCs w:val="22"/>
        </w:rPr>
        <w:tab/>
      </w:r>
      <w:r>
        <w:rPr>
          <w:rFonts w:eastAsia="Times New Roman" w:cs="Arial"/>
          <w:b/>
          <w:color w:val="222222"/>
          <w:sz w:val="22"/>
          <w:szCs w:val="22"/>
        </w:rPr>
        <w:tab/>
      </w:r>
      <w:r w:rsidRPr="00570149">
        <w:rPr>
          <w:rFonts w:eastAsia="Times New Roman" w:cs="Arial"/>
          <w:i/>
          <w:color w:val="222222"/>
          <w:sz w:val="22"/>
          <w:szCs w:val="22"/>
        </w:rPr>
        <w:t>Short title: JPN Culture &amp; Society</w:t>
      </w:r>
    </w:p>
    <w:p w:rsidR="00570149" w:rsidRPr="00570149" w:rsidRDefault="00570149" w:rsidP="00570149">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i/>
          <w:color w:val="222222"/>
          <w:sz w:val="22"/>
          <w:szCs w:val="22"/>
        </w:rPr>
        <w:tab/>
      </w:r>
      <w:r>
        <w:rPr>
          <w:rFonts w:eastAsia="Times New Roman" w:cs="Arial"/>
          <w:i/>
          <w:color w:val="222222"/>
          <w:sz w:val="22"/>
          <w:szCs w:val="22"/>
        </w:rPr>
        <w:tab/>
      </w:r>
      <w:r w:rsidRPr="00570149">
        <w:rPr>
          <w:rFonts w:eastAsia="Times New Roman" w:cs="Arial"/>
          <w:color w:val="222222"/>
          <w:sz w:val="22"/>
          <w:szCs w:val="22"/>
        </w:rPr>
        <w:t xml:space="preserve">4 credits </w:t>
      </w:r>
      <w:r w:rsidRPr="00570149">
        <w:rPr>
          <w:rFonts w:eastAsia="Times New Roman" w:cs="Arial"/>
          <w:color w:val="222222"/>
          <w:sz w:val="22"/>
          <w:szCs w:val="22"/>
        </w:rPr>
        <w:tab/>
      </w:r>
    </w:p>
    <w:p w:rsidR="00570149" w:rsidRPr="00570149" w:rsidRDefault="00570149" w:rsidP="00570149">
      <w:pPr>
        <w:pStyle w:val="NoSpacing"/>
        <w:tabs>
          <w:tab w:val="left" w:pos="720"/>
          <w:tab w:val="left" w:pos="2880"/>
          <w:tab w:val="left" w:pos="3600"/>
          <w:tab w:val="left" w:pos="5760"/>
        </w:tabs>
        <w:rPr>
          <w:rFonts w:eastAsia="Times New Roman" w:cs="Arial"/>
          <w:color w:val="222222"/>
          <w:sz w:val="22"/>
          <w:szCs w:val="22"/>
        </w:rPr>
      </w:pPr>
      <w:r>
        <w:rPr>
          <w:rFonts w:eastAsia="Times New Roman" w:cs="Arial"/>
          <w:b/>
          <w:color w:val="222222"/>
          <w:sz w:val="22"/>
          <w:szCs w:val="22"/>
        </w:rPr>
        <w:t xml:space="preserve"> </w:t>
      </w:r>
      <w:r w:rsidR="00064B68">
        <w:rPr>
          <w:rFonts w:eastAsia="Times New Roman" w:cs="Arial"/>
          <w:b/>
          <w:color w:val="222222"/>
          <w:sz w:val="22"/>
          <w:szCs w:val="22"/>
        </w:rPr>
        <w:tab/>
      </w:r>
      <w:r>
        <w:rPr>
          <w:rFonts w:eastAsia="Times New Roman" w:cs="Arial"/>
          <w:b/>
          <w:color w:val="222222"/>
          <w:sz w:val="22"/>
          <w:szCs w:val="22"/>
        </w:rPr>
        <w:tab/>
      </w:r>
    </w:p>
    <w:p w:rsidR="001A6CD1" w:rsidRDefault="00570149" w:rsidP="00570149">
      <w:pPr>
        <w:pStyle w:val="NoSpacing"/>
        <w:tabs>
          <w:tab w:val="left" w:pos="720"/>
          <w:tab w:val="left" w:pos="2880"/>
          <w:tab w:val="left" w:pos="3600"/>
          <w:tab w:val="left" w:pos="5760"/>
        </w:tabs>
        <w:rPr>
          <w:rFonts w:eastAsia="Times New Roman" w:cs="Helvetica"/>
          <w:color w:val="222222"/>
          <w:sz w:val="22"/>
          <w:szCs w:val="22"/>
        </w:rPr>
      </w:pPr>
      <w:r>
        <w:rPr>
          <w:rFonts w:eastAsia="Times New Roman" w:cs="Arial"/>
          <w:b/>
          <w:color w:val="222222"/>
          <w:sz w:val="22"/>
          <w:szCs w:val="22"/>
        </w:rPr>
        <w:tab/>
      </w:r>
      <w:r w:rsidRPr="001A6CD1">
        <w:rPr>
          <w:rFonts w:eastAsia="Times New Roman" w:cs="Helvetica"/>
          <w:color w:val="222222"/>
          <w:sz w:val="22"/>
          <w:szCs w:val="22"/>
        </w:rPr>
        <w:t xml:space="preserve">This course will introduce students to Japanese culture and society while traveling in Japan on J-term. </w:t>
      </w:r>
    </w:p>
    <w:p w:rsidR="001A6CD1" w:rsidRDefault="001A6CD1" w:rsidP="00570149">
      <w:pPr>
        <w:pStyle w:val="NoSpacing"/>
        <w:tabs>
          <w:tab w:val="left" w:pos="720"/>
          <w:tab w:val="left" w:pos="2880"/>
          <w:tab w:val="left" w:pos="3600"/>
          <w:tab w:val="left" w:pos="5760"/>
        </w:tabs>
        <w:rPr>
          <w:rFonts w:eastAsia="Times New Roman" w:cs="Helvetica"/>
          <w:color w:val="222222"/>
          <w:sz w:val="22"/>
          <w:szCs w:val="22"/>
        </w:rPr>
      </w:pPr>
      <w:r>
        <w:rPr>
          <w:rFonts w:eastAsia="Times New Roman" w:cs="Helvetica"/>
          <w:color w:val="222222"/>
          <w:sz w:val="22"/>
          <w:szCs w:val="22"/>
        </w:rPr>
        <w:tab/>
        <w:t xml:space="preserve">The </w:t>
      </w:r>
      <w:r w:rsidR="00570149" w:rsidRPr="001A6CD1">
        <w:rPr>
          <w:rFonts w:eastAsia="Times New Roman" w:cs="Helvetica"/>
          <w:color w:val="222222"/>
          <w:sz w:val="22"/>
          <w:szCs w:val="22"/>
        </w:rPr>
        <w:t xml:space="preserve">topics and reading materials closely relate to each destination, and include literature, history, </w:t>
      </w:r>
      <w:proofErr w:type="gramStart"/>
      <w:r w:rsidR="00570149" w:rsidRPr="001A6CD1">
        <w:rPr>
          <w:rFonts w:eastAsia="Times New Roman" w:cs="Helvetica"/>
          <w:color w:val="222222"/>
          <w:sz w:val="22"/>
          <w:szCs w:val="22"/>
        </w:rPr>
        <w:t>social</w:t>
      </w:r>
      <w:proofErr w:type="gramEnd"/>
      <w:r w:rsidR="00570149" w:rsidRPr="001A6CD1">
        <w:rPr>
          <w:rFonts w:eastAsia="Times New Roman" w:cs="Helvetica"/>
          <w:color w:val="222222"/>
          <w:sz w:val="22"/>
          <w:szCs w:val="22"/>
        </w:rPr>
        <w:t xml:space="preserve"> </w:t>
      </w:r>
    </w:p>
    <w:p w:rsidR="001A6CD1" w:rsidRDefault="001A6CD1" w:rsidP="00570149">
      <w:pPr>
        <w:pStyle w:val="NoSpacing"/>
        <w:tabs>
          <w:tab w:val="left" w:pos="720"/>
          <w:tab w:val="left" w:pos="2880"/>
          <w:tab w:val="left" w:pos="3600"/>
          <w:tab w:val="left" w:pos="5760"/>
        </w:tabs>
        <w:rPr>
          <w:rFonts w:eastAsia="Times New Roman" w:cs="Helvetica"/>
          <w:color w:val="222222"/>
          <w:sz w:val="22"/>
          <w:szCs w:val="22"/>
        </w:rPr>
      </w:pPr>
      <w:r>
        <w:rPr>
          <w:rFonts w:eastAsia="Times New Roman" w:cs="Helvetica"/>
          <w:color w:val="222222"/>
          <w:sz w:val="22"/>
          <w:szCs w:val="22"/>
        </w:rPr>
        <w:tab/>
      </w:r>
      <w:proofErr w:type="gramStart"/>
      <w:r w:rsidR="00570149" w:rsidRPr="001A6CD1">
        <w:rPr>
          <w:rFonts w:eastAsia="Times New Roman" w:cs="Helvetica"/>
          <w:color w:val="222222"/>
          <w:sz w:val="22"/>
          <w:szCs w:val="22"/>
        </w:rPr>
        <w:t>systems</w:t>
      </w:r>
      <w:proofErr w:type="gramEnd"/>
      <w:r w:rsidR="00570149" w:rsidRPr="001A6CD1">
        <w:rPr>
          <w:rFonts w:eastAsia="Times New Roman" w:cs="Helvetica"/>
          <w:color w:val="222222"/>
          <w:sz w:val="22"/>
          <w:szCs w:val="22"/>
        </w:rPr>
        <w:t xml:space="preserve"> and current issues. Students will deepen their understanding of Japanese culture and society by </w:t>
      </w:r>
    </w:p>
    <w:p w:rsidR="001A6CD1" w:rsidRDefault="001A6CD1" w:rsidP="00570149">
      <w:pPr>
        <w:pStyle w:val="NoSpacing"/>
        <w:tabs>
          <w:tab w:val="left" w:pos="720"/>
          <w:tab w:val="left" w:pos="2880"/>
          <w:tab w:val="left" w:pos="3600"/>
          <w:tab w:val="left" w:pos="5760"/>
        </w:tabs>
        <w:rPr>
          <w:rFonts w:eastAsia="Times New Roman" w:cs="Helvetica"/>
          <w:color w:val="222222"/>
          <w:sz w:val="22"/>
          <w:szCs w:val="22"/>
        </w:rPr>
      </w:pPr>
      <w:r>
        <w:rPr>
          <w:rFonts w:eastAsia="Times New Roman" w:cs="Helvetica"/>
          <w:color w:val="222222"/>
          <w:sz w:val="22"/>
          <w:szCs w:val="22"/>
        </w:rPr>
        <w:tab/>
      </w:r>
      <w:proofErr w:type="gramStart"/>
      <w:r w:rsidR="00570149" w:rsidRPr="001A6CD1">
        <w:rPr>
          <w:rFonts w:eastAsia="Times New Roman" w:cs="Helvetica"/>
          <w:color w:val="222222"/>
          <w:sz w:val="22"/>
          <w:szCs w:val="22"/>
        </w:rPr>
        <w:t>having</w:t>
      </w:r>
      <w:proofErr w:type="gramEnd"/>
      <w:r w:rsidR="00570149" w:rsidRPr="001A6CD1">
        <w:rPr>
          <w:rFonts w:eastAsia="Times New Roman" w:cs="Helvetica"/>
          <w:color w:val="222222"/>
          <w:sz w:val="22"/>
          <w:szCs w:val="22"/>
        </w:rPr>
        <w:t xml:space="preserve"> classroom study combined with firsthand experience, observation, and interaction with people </w:t>
      </w:r>
    </w:p>
    <w:p w:rsidR="00570149" w:rsidRDefault="001A6CD1" w:rsidP="00570149">
      <w:pPr>
        <w:pStyle w:val="NoSpacing"/>
        <w:tabs>
          <w:tab w:val="left" w:pos="720"/>
          <w:tab w:val="left" w:pos="2880"/>
          <w:tab w:val="left" w:pos="3600"/>
          <w:tab w:val="left" w:pos="5760"/>
        </w:tabs>
        <w:rPr>
          <w:rFonts w:eastAsia="Times New Roman" w:cs="Helvetica"/>
          <w:color w:val="222222"/>
          <w:sz w:val="22"/>
          <w:szCs w:val="22"/>
        </w:rPr>
      </w:pPr>
      <w:r>
        <w:rPr>
          <w:rFonts w:eastAsia="Times New Roman" w:cs="Helvetica"/>
          <w:color w:val="222222"/>
          <w:sz w:val="22"/>
          <w:szCs w:val="22"/>
        </w:rPr>
        <w:tab/>
      </w:r>
      <w:proofErr w:type="gramStart"/>
      <w:r w:rsidR="00570149" w:rsidRPr="001A6CD1">
        <w:rPr>
          <w:rFonts w:eastAsia="Times New Roman" w:cs="Helvetica"/>
          <w:color w:val="222222"/>
          <w:sz w:val="22"/>
          <w:szCs w:val="22"/>
        </w:rPr>
        <w:t>living</w:t>
      </w:r>
      <w:proofErr w:type="gramEnd"/>
      <w:r w:rsidR="00570149" w:rsidRPr="001A6CD1">
        <w:rPr>
          <w:rFonts w:eastAsia="Times New Roman" w:cs="Helvetica"/>
          <w:color w:val="222222"/>
          <w:sz w:val="22"/>
          <w:szCs w:val="22"/>
        </w:rPr>
        <w:t xml:space="preserve"> in Japan. </w:t>
      </w:r>
      <w:proofErr w:type="gramStart"/>
      <w:r w:rsidR="00570149" w:rsidRPr="001A6CD1">
        <w:rPr>
          <w:rFonts w:eastAsia="Times New Roman" w:cs="Helvetica"/>
          <w:color w:val="222222"/>
          <w:sz w:val="22"/>
          <w:szCs w:val="22"/>
        </w:rPr>
        <w:t>Only offered on Japan J-term.</w:t>
      </w:r>
      <w:proofErr w:type="gramEnd"/>
      <w:r w:rsidR="00570149" w:rsidRPr="001A6CD1">
        <w:rPr>
          <w:rFonts w:eastAsia="Times New Roman" w:cs="Helvetica"/>
          <w:color w:val="222222"/>
          <w:sz w:val="22"/>
          <w:szCs w:val="22"/>
        </w:rPr>
        <w:t xml:space="preserve"> </w:t>
      </w:r>
      <w:proofErr w:type="gramStart"/>
      <w:r w:rsidR="00570149" w:rsidRPr="001A6CD1">
        <w:rPr>
          <w:rFonts w:eastAsia="Times New Roman" w:cs="Helvetica"/>
          <w:color w:val="222222"/>
          <w:sz w:val="22"/>
          <w:szCs w:val="22"/>
        </w:rPr>
        <w:t>Taught in English.</w:t>
      </w:r>
      <w:proofErr w:type="gramEnd"/>
      <w:r w:rsidR="00570149" w:rsidRPr="001A6CD1">
        <w:rPr>
          <w:rFonts w:eastAsia="Times New Roman" w:cs="Helvetica"/>
          <w:color w:val="222222"/>
          <w:sz w:val="22"/>
          <w:szCs w:val="22"/>
        </w:rPr>
        <w:t xml:space="preserve"> No prerequisite</w:t>
      </w:r>
    </w:p>
    <w:p w:rsidR="00C931BC" w:rsidRDefault="00C931BC" w:rsidP="00570149">
      <w:pPr>
        <w:pStyle w:val="NoSpacing"/>
        <w:tabs>
          <w:tab w:val="left" w:pos="720"/>
          <w:tab w:val="left" w:pos="2880"/>
          <w:tab w:val="left" w:pos="3600"/>
          <w:tab w:val="left" w:pos="5760"/>
        </w:tabs>
        <w:rPr>
          <w:rFonts w:eastAsia="Times New Roman" w:cs="Helvetica"/>
          <w:color w:val="222222"/>
          <w:sz w:val="22"/>
          <w:szCs w:val="22"/>
        </w:rPr>
      </w:pPr>
    </w:p>
    <w:p w:rsidR="00100C4F" w:rsidRDefault="00100C4F" w:rsidP="00100C4F">
      <w:pPr>
        <w:pStyle w:val="NoSpacing"/>
        <w:tabs>
          <w:tab w:val="left" w:pos="720"/>
          <w:tab w:val="left" w:pos="2880"/>
          <w:tab w:val="left" w:pos="3600"/>
          <w:tab w:val="left" w:pos="5760"/>
        </w:tabs>
        <w:ind w:left="720"/>
        <w:rPr>
          <w:rFonts w:eastAsia="Times New Roman" w:cs="Helvetica"/>
          <w:b/>
          <w:color w:val="222222"/>
          <w:sz w:val="22"/>
          <w:szCs w:val="22"/>
        </w:rPr>
      </w:pPr>
    </w:p>
    <w:p w:rsidR="00C931BC" w:rsidRPr="00C931BC" w:rsidRDefault="00C931BC" w:rsidP="00100C4F">
      <w:pPr>
        <w:pStyle w:val="NoSpacing"/>
        <w:tabs>
          <w:tab w:val="left" w:pos="720"/>
          <w:tab w:val="left" w:pos="2880"/>
          <w:tab w:val="left" w:pos="3600"/>
          <w:tab w:val="left" w:pos="5760"/>
        </w:tabs>
        <w:ind w:left="720"/>
        <w:rPr>
          <w:rFonts w:eastAsia="Times New Roman" w:cs="Arial"/>
          <w:b/>
          <w:color w:val="222222"/>
          <w:sz w:val="22"/>
          <w:szCs w:val="22"/>
        </w:rPr>
      </w:pPr>
      <w:r w:rsidRPr="00C931BC">
        <w:rPr>
          <w:rFonts w:eastAsia="Times New Roman" w:cs="Helvetica"/>
          <w:b/>
          <w:color w:val="222222"/>
          <w:sz w:val="22"/>
          <w:szCs w:val="22"/>
        </w:rPr>
        <w:t>Revised Minor</w:t>
      </w:r>
      <w:r w:rsidR="00100C4F">
        <w:rPr>
          <w:rFonts w:eastAsia="Times New Roman" w:cs="Helvetica"/>
          <w:b/>
          <w:color w:val="222222"/>
          <w:sz w:val="22"/>
          <w:szCs w:val="22"/>
        </w:rPr>
        <w:t xml:space="preserve"> </w:t>
      </w:r>
    </w:p>
    <w:p w:rsidR="00064B68" w:rsidRPr="008530A8" w:rsidRDefault="00064B68" w:rsidP="001661D3">
      <w:pPr>
        <w:pStyle w:val="NoSpacing"/>
        <w:tabs>
          <w:tab w:val="left" w:pos="720"/>
          <w:tab w:val="left" w:pos="2880"/>
          <w:tab w:val="left" w:pos="3600"/>
          <w:tab w:val="left" w:pos="5760"/>
        </w:tabs>
        <w:ind w:left="720" w:hanging="720"/>
        <w:rPr>
          <w:rFonts w:eastAsia="Times New Roman" w:cs="Arial"/>
          <w:i/>
          <w:color w:val="222222"/>
          <w:sz w:val="22"/>
          <w:szCs w:val="22"/>
        </w:rPr>
      </w:pPr>
      <w:r>
        <w:rPr>
          <w:rFonts w:eastAsia="Times New Roman" w:cs="Arial"/>
          <w:b/>
          <w:color w:val="222222"/>
          <w:sz w:val="22"/>
          <w:szCs w:val="22"/>
        </w:rPr>
        <w:tab/>
      </w:r>
      <w:r>
        <w:rPr>
          <w:rFonts w:eastAsia="Times New Roman" w:cs="Arial"/>
          <w:b/>
          <w:color w:val="222222"/>
          <w:sz w:val="22"/>
          <w:szCs w:val="22"/>
        </w:rPr>
        <w:tab/>
      </w:r>
      <w:r>
        <w:rPr>
          <w:rFonts w:eastAsia="Times New Roman" w:cs="Arial"/>
          <w:b/>
          <w:color w:val="222222"/>
          <w:sz w:val="22"/>
          <w:szCs w:val="22"/>
        </w:rPr>
        <w:tab/>
      </w:r>
      <w:r>
        <w:rPr>
          <w:rFonts w:eastAsia="Times New Roman" w:cs="Arial"/>
          <w:b/>
          <w:color w:val="222222"/>
          <w:sz w:val="22"/>
          <w:szCs w:val="22"/>
        </w:rPr>
        <w:tab/>
      </w:r>
    </w:p>
    <w:p w:rsidR="008530A8" w:rsidRDefault="008530A8" w:rsidP="001661D3">
      <w:pPr>
        <w:pStyle w:val="NoSpacing"/>
        <w:tabs>
          <w:tab w:val="left" w:pos="720"/>
          <w:tab w:val="left" w:pos="2880"/>
          <w:tab w:val="left" w:pos="3600"/>
          <w:tab w:val="left" w:pos="5760"/>
        </w:tabs>
        <w:ind w:left="720" w:hanging="720"/>
        <w:rPr>
          <w:rFonts w:eastAsia="Times New Roman" w:cs="Arial"/>
          <w:b/>
          <w:color w:val="222222"/>
          <w:sz w:val="22"/>
          <w:szCs w:val="22"/>
        </w:rPr>
      </w:pPr>
    </w:p>
    <w:p w:rsidR="00C931BC" w:rsidRDefault="00C931BC" w:rsidP="001661D3">
      <w:pPr>
        <w:pStyle w:val="NoSpacing"/>
        <w:tabs>
          <w:tab w:val="left" w:pos="720"/>
          <w:tab w:val="left" w:pos="2880"/>
          <w:tab w:val="left" w:pos="3600"/>
          <w:tab w:val="left" w:pos="5760"/>
        </w:tabs>
        <w:ind w:left="720" w:hanging="720"/>
        <w:rPr>
          <w:rFonts w:eastAsia="Times New Roman" w:cs="Arial"/>
          <w:b/>
          <w:color w:val="222222"/>
          <w:sz w:val="22"/>
          <w:szCs w:val="22"/>
        </w:rPr>
      </w:pPr>
    </w:p>
    <w:p w:rsidR="00C931BC" w:rsidRDefault="00C931BC" w:rsidP="001661D3">
      <w:pPr>
        <w:pStyle w:val="NoSpacing"/>
        <w:tabs>
          <w:tab w:val="left" w:pos="720"/>
          <w:tab w:val="left" w:pos="2880"/>
          <w:tab w:val="left" w:pos="3600"/>
          <w:tab w:val="left" w:pos="5760"/>
        </w:tabs>
        <w:ind w:left="720" w:hanging="720"/>
        <w:rPr>
          <w:rFonts w:eastAsia="Times New Roman" w:cs="Arial"/>
          <w:b/>
          <w:color w:val="222222"/>
          <w:sz w:val="22"/>
          <w:szCs w:val="22"/>
        </w:rPr>
      </w:pPr>
    </w:p>
    <w:p w:rsidR="00C931BC" w:rsidRDefault="00C931BC" w:rsidP="001661D3">
      <w:pPr>
        <w:pStyle w:val="NoSpacing"/>
        <w:tabs>
          <w:tab w:val="left" w:pos="720"/>
          <w:tab w:val="left" w:pos="2880"/>
          <w:tab w:val="left" w:pos="3600"/>
          <w:tab w:val="left" w:pos="5760"/>
        </w:tabs>
        <w:ind w:left="720" w:hanging="720"/>
        <w:rPr>
          <w:rFonts w:eastAsia="Times New Roman" w:cs="Arial"/>
          <w:b/>
          <w:color w:val="222222"/>
          <w:sz w:val="22"/>
          <w:szCs w:val="22"/>
        </w:rPr>
      </w:pPr>
    </w:p>
    <w:p w:rsidR="00C931BC" w:rsidRDefault="00C931BC" w:rsidP="001661D3">
      <w:pPr>
        <w:pStyle w:val="NoSpacing"/>
        <w:tabs>
          <w:tab w:val="left" w:pos="720"/>
          <w:tab w:val="left" w:pos="2880"/>
          <w:tab w:val="left" w:pos="3600"/>
          <w:tab w:val="left" w:pos="5760"/>
        </w:tabs>
        <w:ind w:left="720" w:hanging="720"/>
        <w:rPr>
          <w:rFonts w:eastAsia="Times New Roman" w:cs="Arial"/>
          <w:b/>
          <w:color w:val="222222"/>
          <w:sz w:val="22"/>
          <w:szCs w:val="22"/>
        </w:rPr>
      </w:pPr>
    </w:p>
    <w:p w:rsidR="00C931BC" w:rsidRDefault="00C931BC" w:rsidP="001661D3">
      <w:pPr>
        <w:pStyle w:val="NoSpacing"/>
        <w:tabs>
          <w:tab w:val="left" w:pos="720"/>
          <w:tab w:val="left" w:pos="2880"/>
          <w:tab w:val="left" w:pos="3600"/>
          <w:tab w:val="left" w:pos="5760"/>
        </w:tabs>
        <w:ind w:left="720" w:hanging="720"/>
        <w:rPr>
          <w:rFonts w:eastAsia="Times New Roman" w:cs="Arial"/>
          <w:b/>
          <w:color w:val="222222"/>
          <w:sz w:val="22"/>
          <w:szCs w:val="22"/>
        </w:rPr>
      </w:pPr>
    </w:p>
    <w:p w:rsidR="00864726" w:rsidRDefault="00864726" w:rsidP="00864726">
      <w:pPr>
        <w:pStyle w:val="NoSpacing"/>
        <w:tabs>
          <w:tab w:val="left" w:pos="720"/>
          <w:tab w:val="left" w:pos="2880"/>
          <w:tab w:val="left" w:pos="3600"/>
          <w:tab w:val="left" w:pos="5760"/>
        </w:tabs>
        <w:ind w:left="720" w:hanging="720"/>
        <w:rPr>
          <w:rFonts w:eastAsia="Times New Roman" w:cs="Arial"/>
          <w:b/>
          <w:color w:val="222222"/>
          <w:sz w:val="22"/>
          <w:szCs w:val="22"/>
        </w:rPr>
      </w:pPr>
    </w:p>
    <w:p w:rsidR="00864726" w:rsidRDefault="00864726" w:rsidP="00864726">
      <w:pPr>
        <w:pStyle w:val="NoSpacing"/>
        <w:tabs>
          <w:tab w:val="left" w:pos="720"/>
          <w:tab w:val="left" w:pos="2880"/>
          <w:tab w:val="left" w:pos="3600"/>
          <w:tab w:val="left" w:pos="5760"/>
        </w:tabs>
        <w:ind w:left="720" w:hanging="720"/>
        <w:rPr>
          <w:rFonts w:eastAsia="Times New Roman" w:cs="Arial"/>
          <w:b/>
          <w:color w:val="222222"/>
          <w:sz w:val="22"/>
          <w:szCs w:val="22"/>
        </w:rPr>
      </w:pPr>
      <w:r>
        <w:rPr>
          <w:rFonts w:eastAsia="Times New Roman" w:cs="Arial"/>
          <w:b/>
          <w:color w:val="222222"/>
          <w:sz w:val="22"/>
          <w:szCs w:val="22"/>
        </w:rPr>
        <w:t>2)</w:t>
      </w:r>
      <w:r>
        <w:rPr>
          <w:rFonts w:eastAsia="Times New Roman" w:cs="Arial"/>
          <w:b/>
          <w:color w:val="222222"/>
          <w:sz w:val="22"/>
          <w:szCs w:val="22"/>
        </w:rPr>
        <w:tab/>
        <w:t xml:space="preserve">Transition to </w:t>
      </w:r>
      <w:proofErr w:type="gramStart"/>
      <w:r>
        <w:rPr>
          <w:rFonts w:eastAsia="Times New Roman" w:cs="Arial"/>
          <w:b/>
          <w:color w:val="222222"/>
          <w:sz w:val="22"/>
          <w:szCs w:val="22"/>
        </w:rPr>
        <w:t>semesters :</w:t>
      </w:r>
      <w:proofErr w:type="gramEnd"/>
      <w:r>
        <w:rPr>
          <w:rFonts w:eastAsia="Times New Roman" w:cs="Arial"/>
          <w:b/>
          <w:color w:val="222222"/>
          <w:sz w:val="22"/>
          <w:szCs w:val="22"/>
        </w:rPr>
        <w:t xml:space="preserve"> Landscape Architecture</w:t>
      </w:r>
    </w:p>
    <w:p w:rsidR="00C931BC" w:rsidRDefault="00864726" w:rsidP="001661D3">
      <w:pPr>
        <w:pStyle w:val="NoSpacing"/>
        <w:tabs>
          <w:tab w:val="left" w:pos="720"/>
          <w:tab w:val="left" w:pos="2880"/>
          <w:tab w:val="left" w:pos="3600"/>
          <w:tab w:val="left" w:pos="5760"/>
        </w:tabs>
        <w:ind w:left="720" w:hanging="720"/>
        <w:rPr>
          <w:rFonts w:eastAsia="Times New Roman" w:cs="Arial"/>
          <w:b/>
          <w:color w:val="222222"/>
          <w:sz w:val="22"/>
          <w:szCs w:val="22"/>
        </w:rPr>
      </w:pPr>
      <w:r>
        <w:rPr>
          <w:rFonts w:eastAsia="Times New Roman" w:cs="Arial"/>
          <w:b/>
          <w:color w:val="222222"/>
          <w:sz w:val="22"/>
          <w:szCs w:val="22"/>
        </w:rPr>
        <w:tab/>
        <w:t>Transition to semesters: Engineering/Physics</w:t>
      </w:r>
    </w:p>
    <w:p w:rsidR="00843EE4" w:rsidRDefault="00864726" w:rsidP="00864726">
      <w:pPr>
        <w:pStyle w:val="NoSpacing"/>
        <w:tabs>
          <w:tab w:val="left" w:pos="720"/>
          <w:tab w:val="left" w:pos="2880"/>
          <w:tab w:val="left" w:pos="3600"/>
          <w:tab w:val="left" w:pos="5760"/>
        </w:tabs>
        <w:ind w:left="360"/>
        <w:rPr>
          <w:rFonts w:eastAsia="Times New Roman" w:cs="Arial"/>
          <w:color w:val="222222"/>
          <w:sz w:val="22"/>
          <w:szCs w:val="22"/>
        </w:rPr>
      </w:pPr>
      <w:r>
        <w:rPr>
          <w:rFonts w:eastAsia="Times New Roman" w:cs="Arial"/>
          <w:b/>
          <w:color w:val="222222"/>
          <w:sz w:val="22"/>
          <w:szCs w:val="22"/>
        </w:rPr>
        <w:t xml:space="preserve">     </w:t>
      </w:r>
      <w:r w:rsidR="00843EE4">
        <w:rPr>
          <w:rFonts w:eastAsia="Times New Roman" w:cs="Arial"/>
          <w:i/>
          <w:color w:val="222222"/>
          <w:sz w:val="22"/>
          <w:szCs w:val="22"/>
        </w:rPr>
        <w:tab/>
      </w:r>
    </w:p>
    <w:p w:rsidR="006228B8" w:rsidRDefault="00064B68" w:rsidP="001661D3">
      <w:pPr>
        <w:pStyle w:val="NoSpacing"/>
        <w:tabs>
          <w:tab w:val="left" w:pos="720"/>
          <w:tab w:val="left" w:pos="2880"/>
          <w:tab w:val="left" w:pos="3600"/>
          <w:tab w:val="left" w:pos="5760"/>
        </w:tabs>
        <w:ind w:left="720" w:hanging="720"/>
        <w:rPr>
          <w:rFonts w:eastAsia="Times New Roman" w:cs="Arial"/>
          <w:b/>
          <w:color w:val="222222"/>
          <w:sz w:val="22"/>
          <w:szCs w:val="22"/>
        </w:rPr>
      </w:pPr>
      <w:r>
        <w:rPr>
          <w:rFonts w:eastAsia="Times New Roman" w:cs="Arial"/>
          <w:b/>
          <w:color w:val="222222"/>
          <w:sz w:val="22"/>
          <w:szCs w:val="22"/>
        </w:rPr>
        <w:tab/>
      </w:r>
      <w:r w:rsidR="00151BBE">
        <w:rPr>
          <w:rFonts w:eastAsia="Times New Roman" w:cs="Arial"/>
          <w:b/>
          <w:color w:val="222222"/>
          <w:sz w:val="22"/>
          <w:szCs w:val="22"/>
        </w:rPr>
        <w:tab/>
      </w:r>
    </w:p>
    <w:p w:rsidR="00843EE4" w:rsidRDefault="00864726" w:rsidP="001661D3">
      <w:pPr>
        <w:pStyle w:val="NoSpacing"/>
        <w:tabs>
          <w:tab w:val="left" w:pos="720"/>
          <w:tab w:val="left" w:pos="2880"/>
          <w:tab w:val="left" w:pos="3600"/>
          <w:tab w:val="left" w:pos="5760"/>
        </w:tabs>
        <w:ind w:left="720" w:hanging="720"/>
        <w:rPr>
          <w:rFonts w:eastAsia="Times New Roman" w:cs="Arial"/>
          <w:b/>
          <w:color w:val="222222"/>
          <w:sz w:val="22"/>
          <w:szCs w:val="22"/>
        </w:rPr>
      </w:pPr>
      <w:r>
        <w:rPr>
          <w:rFonts w:eastAsia="Times New Roman" w:cs="Arial"/>
          <w:b/>
          <w:color w:val="222222"/>
          <w:sz w:val="22"/>
          <w:szCs w:val="22"/>
        </w:rPr>
        <w:t>3</w:t>
      </w:r>
      <w:r w:rsidR="00675337">
        <w:rPr>
          <w:rFonts w:eastAsia="Times New Roman" w:cs="Arial"/>
          <w:b/>
          <w:color w:val="222222"/>
          <w:sz w:val="22"/>
          <w:szCs w:val="22"/>
        </w:rPr>
        <w:t>)</w:t>
      </w:r>
      <w:r w:rsidR="00675337">
        <w:rPr>
          <w:rFonts w:eastAsia="Times New Roman" w:cs="Arial"/>
          <w:b/>
          <w:color w:val="222222"/>
          <w:sz w:val="22"/>
          <w:szCs w:val="22"/>
        </w:rPr>
        <w:tab/>
        <w:t>New Course code: EPC approved the creation of a new course code (DEPT 393) to provide vehicle for departments to accept coursework offered at our many international</w:t>
      </w:r>
      <w:r w:rsidR="00A54762">
        <w:rPr>
          <w:rFonts w:eastAsia="Times New Roman" w:cs="Arial"/>
          <w:b/>
          <w:color w:val="222222"/>
          <w:sz w:val="22"/>
          <w:szCs w:val="22"/>
        </w:rPr>
        <w:t xml:space="preserve"> study semester program</w:t>
      </w:r>
    </w:p>
    <w:p w:rsidR="00A54762" w:rsidRDefault="00A54762" w:rsidP="001661D3">
      <w:pPr>
        <w:pStyle w:val="NoSpacing"/>
        <w:tabs>
          <w:tab w:val="left" w:pos="720"/>
          <w:tab w:val="left" w:pos="2880"/>
          <w:tab w:val="left" w:pos="3600"/>
          <w:tab w:val="left" w:pos="5760"/>
        </w:tabs>
        <w:ind w:left="720" w:hanging="720"/>
        <w:rPr>
          <w:rFonts w:eastAsia="Times New Roman" w:cs="Arial"/>
          <w:b/>
          <w:color w:val="222222"/>
          <w:sz w:val="22"/>
          <w:szCs w:val="22"/>
        </w:rPr>
      </w:pPr>
      <w:r>
        <w:rPr>
          <w:rFonts w:eastAsia="Times New Roman" w:cs="Arial"/>
          <w:b/>
          <w:color w:val="222222"/>
          <w:sz w:val="22"/>
          <w:szCs w:val="22"/>
        </w:rPr>
        <w:tab/>
      </w:r>
      <w:proofErr w:type="gramStart"/>
      <w:r>
        <w:rPr>
          <w:rFonts w:eastAsia="Times New Roman" w:cs="Arial"/>
          <w:b/>
          <w:color w:val="222222"/>
          <w:sz w:val="22"/>
          <w:szCs w:val="22"/>
        </w:rPr>
        <w:t>partners</w:t>
      </w:r>
      <w:proofErr w:type="gramEnd"/>
      <w:r>
        <w:rPr>
          <w:rFonts w:eastAsia="Times New Roman" w:cs="Arial"/>
          <w:b/>
          <w:color w:val="222222"/>
          <w:sz w:val="22"/>
          <w:szCs w:val="22"/>
        </w:rPr>
        <w:t xml:space="preserve"> in cases when there is not an exact equivalent with another course offered by the department.</w:t>
      </w:r>
    </w:p>
    <w:p w:rsidR="00675337" w:rsidRDefault="00DC4D41" w:rsidP="00675337">
      <w:pPr>
        <w:pStyle w:val="NoSpacing"/>
        <w:tabs>
          <w:tab w:val="left" w:pos="720"/>
          <w:tab w:val="left" w:pos="2880"/>
          <w:tab w:val="left" w:pos="3600"/>
          <w:tab w:val="left" w:pos="5760"/>
        </w:tabs>
        <w:ind w:left="720" w:hanging="720"/>
        <w:rPr>
          <w:rFonts w:eastAsia="Times New Roman" w:cs="Arial"/>
          <w:b/>
          <w:color w:val="222222"/>
          <w:sz w:val="22"/>
          <w:szCs w:val="22"/>
        </w:rPr>
      </w:pPr>
      <w:r>
        <w:rPr>
          <w:rFonts w:eastAsia="Times New Roman" w:cs="Arial"/>
          <w:b/>
          <w:color w:val="222222"/>
          <w:sz w:val="22"/>
          <w:szCs w:val="22"/>
        </w:rPr>
        <w:tab/>
      </w:r>
    </w:p>
    <w:p w:rsidR="00F17CB3" w:rsidRDefault="00F17CB3" w:rsidP="001661D3">
      <w:pPr>
        <w:pStyle w:val="NoSpacing"/>
        <w:tabs>
          <w:tab w:val="left" w:pos="720"/>
          <w:tab w:val="left" w:pos="2880"/>
          <w:tab w:val="left" w:pos="3600"/>
          <w:tab w:val="left" w:pos="5760"/>
        </w:tabs>
        <w:ind w:left="720" w:hanging="720"/>
        <w:rPr>
          <w:rFonts w:eastAsia="Times New Roman" w:cs="Arial"/>
          <w:b/>
          <w:color w:val="222222"/>
          <w:sz w:val="22"/>
          <w:szCs w:val="22"/>
        </w:rPr>
      </w:pPr>
    </w:p>
    <w:p w:rsidR="007B3634" w:rsidRDefault="00675337" w:rsidP="001661D3">
      <w:pPr>
        <w:pStyle w:val="NoSpacing"/>
        <w:tabs>
          <w:tab w:val="left" w:pos="720"/>
          <w:tab w:val="left" w:pos="2880"/>
          <w:tab w:val="left" w:pos="3600"/>
          <w:tab w:val="left" w:pos="5760"/>
        </w:tabs>
        <w:ind w:left="720" w:hanging="720"/>
        <w:rPr>
          <w:rFonts w:eastAsia="Times New Roman" w:cs="Arial"/>
          <w:b/>
          <w:color w:val="222222"/>
          <w:sz w:val="22"/>
          <w:szCs w:val="22"/>
        </w:rPr>
      </w:pPr>
      <w:r>
        <w:rPr>
          <w:rFonts w:eastAsia="Times New Roman" w:cs="Arial"/>
          <w:b/>
          <w:color w:val="222222"/>
          <w:sz w:val="22"/>
          <w:szCs w:val="22"/>
        </w:rPr>
        <w:t>4</w:t>
      </w:r>
      <w:r w:rsidR="00F17CB3">
        <w:rPr>
          <w:rFonts w:eastAsia="Times New Roman" w:cs="Arial"/>
          <w:b/>
          <w:color w:val="222222"/>
          <w:sz w:val="22"/>
          <w:szCs w:val="22"/>
        </w:rPr>
        <w:t>)</w:t>
      </w:r>
      <w:r w:rsidR="00F17CB3">
        <w:rPr>
          <w:rFonts w:eastAsia="Times New Roman" w:cs="Arial"/>
          <w:b/>
          <w:color w:val="222222"/>
          <w:sz w:val="22"/>
          <w:szCs w:val="22"/>
        </w:rPr>
        <w:tab/>
      </w:r>
      <w:r w:rsidR="007B3634">
        <w:rPr>
          <w:rFonts w:eastAsia="Times New Roman" w:cs="Arial"/>
          <w:b/>
          <w:color w:val="222222"/>
          <w:sz w:val="22"/>
          <w:szCs w:val="22"/>
        </w:rPr>
        <w:t xml:space="preserve">Semester Course </w:t>
      </w:r>
      <w:r w:rsidR="00100C4F">
        <w:rPr>
          <w:rFonts w:eastAsia="Times New Roman" w:cs="Arial"/>
          <w:b/>
          <w:color w:val="222222"/>
          <w:sz w:val="22"/>
          <w:szCs w:val="22"/>
        </w:rPr>
        <w:t>Change</w:t>
      </w:r>
      <w:r w:rsidR="007B3634">
        <w:rPr>
          <w:rFonts w:eastAsia="Times New Roman" w:cs="Arial"/>
          <w:b/>
          <w:color w:val="222222"/>
          <w:sz w:val="22"/>
          <w:szCs w:val="22"/>
        </w:rPr>
        <w:t xml:space="preserve">: </w:t>
      </w:r>
    </w:p>
    <w:p w:rsidR="007B3634" w:rsidRDefault="007B3634" w:rsidP="001661D3">
      <w:pPr>
        <w:pStyle w:val="NoSpacing"/>
        <w:tabs>
          <w:tab w:val="left" w:pos="720"/>
          <w:tab w:val="left" w:pos="2880"/>
          <w:tab w:val="left" w:pos="3600"/>
          <w:tab w:val="left" w:pos="5760"/>
        </w:tabs>
        <w:ind w:left="720" w:hanging="720"/>
        <w:rPr>
          <w:rFonts w:eastAsia="Times New Roman" w:cs="Arial"/>
          <w:b/>
          <w:color w:val="222222"/>
          <w:sz w:val="22"/>
          <w:szCs w:val="22"/>
        </w:rPr>
      </w:pPr>
      <w:r>
        <w:rPr>
          <w:rFonts w:eastAsia="Times New Roman" w:cs="Arial"/>
          <w:b/>
          <w:color w:val="222222"/>
          <w:sz w:val="22"/>
          <w:szCs w:val="22"/>
        </w:rPr>
        <w:tab/>
      </w:r>
      <w:r w:rsidR="00100C4F">
        <w:rPr>
          <w:rFonts w:eastAsia="Times New Roman" w:cs="Arial"/>
          <w:b/>
          <w:color w:val="222222"/>
          <w:sz w:val="22"/>
          <w:szCs w:val="22"/>
        </w:rPr>
        <w:t xml:space="preserve"> </w:t>
      </w:r>
      <w:r>
        <w:rPr>
          <w:rFonts w:eastAsia="Times New Roman" w:cs="Arial"/>
          <w:b/>
          <w:color w:val="222222"/>
          <w:sz w:val="22"/>
          <w:szCs w:val="22"/>
        </w:rPr>
        <w:t xml:space="preserve">A.) </w:t>
      </w:r>
      <w:r w:rsidR="00100C4F">
        <w:rPr>
          <w:rFonts w:eastAsia="Times New Roman" w:cs="Arial"/>
          <w:b/>
          <w:color w:val="222222"/>
          <w:sz w:val="22"/>
          <w:szCs w:val="22"/>
        </w:rPr>
        <w:t>HEPE 213 &amp; 250</w:t>
      </w:r>
      <w:r>
        <w:rPr>
          <w:rFonts w:eastAsia="Times New Roman" w:cs="Arial"/>
          <w:b/>
          <w:color w:val="222222"/>
          <w:sz w:val="22"/>
          <w:szCs w:val="22"/>
        </w:rPr>
        <w:t xml:space="preserve"> change to 2 credit hours</w:t>
      </w:r>
    </w:p>
    <w:p w:rsidR="00F17CB3" w:rsidRDefault="007B3634" w:rsidP="001661D3">
      <w:pPr>
        <w:pStyle w:val="NoSpacing"/>
        <w:tabs>
          <w:tab w:val="left" w:pos="720"/>
          <w:tab w:val="left" w:pos="2880"/>
          <w:tab w:val="left" w:pos="3600"/>
          <w:tab w:val="left" w:pos="5760"/>
        </w:tabs>
        <w:ind w:left="720" w:hanging="720"/>
        <w:rPr>
          <w:rFonts w:eastAsia="Times New Roman" w:cs="Arial"/>
          <w:b/>
          <w:color w:val="222222"/>
          <w:sz w:val="22"/>
          <w:szCs w:val="22"/>
        </w:rPr>
      </w:pPr>
      <w:r>
        <w:rPr>
          <w:rFonts w:eastAsia="Times New Roman" w:cs="Arial"/>
          <w:b/>
          <w:color w:val="222222"/>
          <w:sz w:val="22"/>
          <w:szCs w:val="22"/>
        </w:rPr>
        <w:tab/>
        <w:t xml:space="preserve"> B.) ISS 350 &amp; 352 Courses for Cambodia J-Term: previously approved with wrong documentation. </w:t>
      </w:r>
      <w:r w:rsidR="00F02517">
        <w:rPr>
          <w:rFonts w:eastAsia="Times New Roman" w:cs="Arial"/>
          <w:b/>
          <w:color w:val="222222"/>
          <w:sz w:val="22"/>
          <w:szCs w:val="22"/>
        </w:rPr>
        <w:t xml:space="preserve"> </w:t>
      </w:r>
    </w:p>
    <w:p w:rsidR="00843EE4" w:rsidRDefault="00843EE4" w:rsidP="001661D3">
      <w:pPr>
        <w:pStyle w:val="NoSpacing"/>
        <w:tabs>
          <w:tab w:val="left" w:pos="720"/>
          <w:tab w:val="left" w:pos="2880"/>
          <w:tab w:val="left" w:pos="3600"/>
          <w:tab w:val="left" w:pos="5760"/>
        </w:tabs>
        <w:ind w:left="720" w:hanging="720"/>
        <w:rPr>
          <w:rFonts w:eastAsia="Times New Roman" w:cs="Arial"/>
          <w:b/>
          <w:color w:val="222222"/>
          <w:sz w:val="22"/>
          <w:szCs w:val="22"/>
        </w:rPr>
      </w:pPr>
    </w:p>
    <w:p w:rsidR="001661D3" w:rsidRDefault="001661D3" w:rsidP="001661D3">
      <w:pPr>
        <w:pStyle w:val="NoSpacing"/>
        <w:tabs>
          <w:tab w:val="left" w:pos="720"/>
          <w:tab w:val="left" w:pos="2880"/>
          <w:tab w:val="left" w:pos="3600"/>
          <w:tab w:val="left" w:pos="5760"/>
        </w:tabs>
        <w:ind w:left="720" w:hanging="720"/>
        <w:rPr>
          <w:rFonts w:eastAsia="Times New Roman" w:cs="Arial"/>
          <w:b/>
          <w:color w:val="222222"/>
          <w:sz w:val="22"/>
          <w:szCs w:val="22"/>
        </w:rPr>
      </w:pPr>
    </w:p>
    <w:p w:rsidR="002C62A1" w:rsidRDefault="002C62A1" w:rsidP="001661D3">
      <w:pPr>
        <w:pStyle w:val="NoSpacing"/>
        <w:tabs>
          <w:tab w:val="left" w:pos="720"/>
          <w:tab w:val="left" w:pos="2880"/>
          <w:tab w:val="left" w:pos="3600"/>
          <w:tab w:val="left" w:pos="5760"/>
        </w:tabs>
        <w:ind w:left="720" w:hanging="720"/>
        <w:rPr>
          <w:rFonts w:eastAsia="Times New Roman" w:cs="Arial"/>
          <w:b/>
          <w:color w:val="222222"/>
          <w:sz w:val="22"/>
          <w:szCs w:val="22"/>
        </w:rPr>
      </w:pPr>
    </w:p>
    <w:p w:rsidR="002C62A1" w:rsidRDefault="00675337" w:rsidP="001661D3">
      <w:pPr>
        <w:pStyle w:val="NoSpacing"/>
        <w:tabs>
          <w:tab w:val="left" w:pos="720"/>
          <w:tab w:val="left" w:pos="2880"/>
          <w:tab w:val="left" w:pos="3600"/>
          <w:tab w:val="left" w:pos="5760"/>
        </w:tabs>
        <w:ind w:left="720" w:hanging="720"/>
        <w:rPr>
          <w:rFonts w:eastAsia="Times New Roman" w:cs="Arial"/>
          <w:b/>
          <w:color w:val="222222"/>
          <w:sz w:val="22"/>
          <w:szCs w:val="22"/>
        </w:rPr>
      </w:pPr>
      <w:r>
        <w:rPr>
          <w:rFonts w:eastAsia="Times New Roman" w:cs="Arial"/>
          <w:b/>
          <w:color w:val="222222"/>
          <w:sz w:val="22"/>
          <w:szCs w:val="22"/>
        </w:rPr>
        <w:t>5</w:t>
      </w:r>
      <w:r w:rsidR="00F86CF3">
        <w:rPr>
          <w:rFonts w:eastAsia="Times New Roman" w:cs="Arial"/>
          <w:b/>
          <w:color w:val="222222"/>
          <w:sz w:val="22"/>
          <w:szCs w:val="22"/>
        </w:rPr>
        <w:t>)</w:t>
      </w:r>
      <w:r w:rsidR="00F86CF3">
        <w:rPr>
          <w:rFonts w:eastAsia="Times New Roman" w:cs="Arial"/>
          <w:b/>
          <w:color w:val="222222"/>
          <w:sz w:val="22"/>
          <w:szCs w:val="22"/>
        </w:rPr>
        <w:tab/>
        <w:t>New Trimester course:</w:t>
      </w:r>
      <w:r w:rsidR="00F86CF3">
        <w:rPr>
          <w:rFonts w:eastAsia="Times New Roman" w:cs="Arial"/>
          <w:b/>
          <w:color w:val="222222"/>
          <w:sz w:val="22"/>
          <w:szCs w:val="22"/>
        </w:rPr>
        <w:tab/>
        <w:t>HIST 3xxx the World of Black Hawk</w:t>
      </w:r>
    </w:p>
    <w:p w:rsidR="00C60BE2" w:rsidRPr="00C60BE2" w:rsidRDefault="00C60BE2" w:rsidP="001661D3">
      <w:pPr>
        <w:pStyle w:val="NoSpacing"/>
        <w:tabs>
          <w:tab w:val="left" w:pos="720"/>
          <w:tab w:val="left" w:pos="2880"/>
          <w:tab w:val="left" w:pos="3600"/>
          <w:tab w:val="left" w:pos="5760"/>
        </w:tabs>
        <w:ind w:left="720" w:hanging="720"/>
        <w:rPr>
          <w:rFonts w:eastAsia="Times New Roman" w:cs="Arial"/>
          <w:i/>
          <w:color w:val="222222"/>
          <w:sz w:val="22"/>
          <w:szCs w:val="22"/>
        </w:rPr>
      </w:pPr>
      <w:r>
        <w:rPr>
          <w:rFonts w:eastAsia="Times New Roman" w:cs="Arial"/>
          <w:b/>
          <w:color w:val="222222"/>
          <w:sz w:val="22"/>
          <w:szCs w:val="22"/>
        </w:rPr>
        <w:tab/>
      </w:r>
      <w:r>
        <w:rPr>
          <w:rFonts w:eastAsia="Times New Roman" w:cs="Arial"/>
          <w:b/>
          <w:color w:val="222222"/>
          <w:sz w:val="22"/>
          <w:szCs w:val="22"/>
        </w:rPr>
        <w:tab/>
      </w:r>
      <w:r w:rsidRPr="00C60BE2">
        <w:rPr>
          <w:rFonts w:eastAsia="Times New Roman" w:cs="Arial"/>
          <w:i/>
          <w:color w:val="222222"/>
          <w:sz w:val="22"/>
          <w:szCs w:val="22"/>
        </w:rPr>
        <w:t>(Hughes)</w:t>
      </w:r>
    </w:p>
    <w:p w:rsidR="00C60BE2" w:rsidRPr="00C60BE2" w:rsidRDefault="00C60BE2" w:rsidP="001661D3">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b/>
          <w:color w:val="222222"/>
          <w:sz w:val="22"/>
          <w:szCs w:val="22"/>
        </w:rPr>
        <w:tab/>
      </w:r>
      <w:r>
        <w:rPr>
          <w:rFonts w:eastAsia="Times New Roman" w:cs="Arial"/>
          <w:b/>
          <w:color w:val="222222"/>
          <w:sz w:val="22"/>
          <w:szCs w:val="22"/>
        </w:rPr>
        <w:tab/>
      </w:r>
      <w:r w:rsidRPr="00C60BE2">
        <w:rPr>
          <w:rFonts w:eastAsia="Times New Roman" w:cs="Arial"/>
          <w:color w:val="222222"/>
          <w:sz w:val="22"/>
          <w:szCs w:val="22"/>
        </w:rPr>
        <w:t>3 credits</w:t>
      </w:r>
    </w:p>
    <w:p w:rsidR="00C60BE2" w:rsidRDefault="00C60BE2" w:rsidP="001661D3">
      <w:pPr>
        <w:pStyle w:val="NoSpacing"/>
        <w:tabs>
          <w:tab w:val="left" w:pos="720"/>
          <w:tab w:val="left" w:pos="2880"/>
          <w:tab w:val="left" w:pos="3600"/>
          <w:tab w:val="left" w:pos="5760"/>
        </w:tabs>
        <w:ind w:left="720" w:hanging="720"/>
        <w:rPr>
          <w:rFonts w:eastAsia="Times New Roman" w:cs="Arial"/>
          <w:b/>
          <w:color w:val="222222"/>
          <w:sz w:val="22"/>
          <w:szCs w:val="22"/>
        </w:rPr>
      </w:pPr>
    </w:p>
    <w:p w:rsidR="002C62A1" w:rsidRPr="00C60BE2" w:rsidRDefault="00C60BE2" w:rsidP="001661D3">
      <w:pPr>
        <w:pStyle w:val="NoSpacing"/>
        <w:tabs>
          <w:tab w:val="left" w:pos="720"/>
          <w:tab w:val="left" w:pos="2880"/>
          <w:tab w:val="left" w:pos="3600"/>
          <w:tab w:val="left" w:pos="5760"/>
        </w:tabs>
        <w:ind w:left="720" w:hanging="720"/>
        <w:rPr>
          <w:rFonts w:eastAsia="Times New Roman" w:cs="Arial"/>
          <w:color w:val="222222"/>
          <w:sz w:val="22"/>
          <w:szCs w:val="22"/>
        </w:rPr>
      </w:pPr>
      <w:r>
        <w:rPr>
          <w:rFonts w:eastAsia="Times New Roman" w:cs="Arial"/>
          <w:b/>
          <w:color w:val="222222"/>
          <w:sz w:val="22"/>
          <w:szCs w:val="22"/>
        </w:rPr>
        <w:tab/>
      </w:r>
      <w:r w:rsidRPr="00C60BE2">
        <w:rPr>
          <w:rFonts w:eastAsia="Times New Roman" w:cs="Arial"/>
          <w:color w:val="222222"/>
          <w:sz w:val="22"/>
          <w:szCs w:val="22"/>
        </w:rPr>
        <w:t>In 1832, the Sauk war leader Black Hawk led his followers across the Mississippi River to rec</w:t>
      </w:r>
      <w:r>
        <w:rPr>
          <w:rFonts w:eastAsia="Times New Roman" w:cs="Arial"/>
          <w:color w:val="222222"/>
          <w:sz w:val="22"/>
          <w:szCs w:val="22"/>
        </w:rPr>
        <w:t>l</w:t>
      </w:r>
      <w:r w:rsidRPr="00C60BE2">
        <w:rPr>
          <w:rFonts w:eastAsia="Times New Roman" w:cs="Arial"/>
          <w:color w:val="222222"/>
          <w:sz w:val="22"/>
          <w:szCs w:val="22"/>
        </w:rPr>
        <w:t xml:space="preserve">aim their ancestral city, </w:t>
      </w:r>
      <w:proofErr w:type="spellStart"/>
      <w:r w:rsidRPr="00C60BE2">
        <w:rPr>
          <w:rFonts w:eastAsia="Times New Roman" w:cs="Arial"/>
          <w:color w:val="222222"/>
          <w:sz w:val="22"/>
          <w:szCs w:val="22"/>
        </w:rPr>
        <w:t>Saukenuk</w:t>
      </w:r>
      <w:proofErr w:type="spellEnd"/>
      <w:r w:rsidRPr="00C60BE2">
        <w:rPr>
          <w:rFonts w:eastAsia="Times New Roman" w:cs="Arial"/>
          <w:color w:val="222222"/>
          <w:sz w:val="22"/>
          <w:szCs w:val="22"/>
        </w:rPr>
        <w:t xml:space="preserve">, of which white settlers and military officers had recently dispossessed them.  The return of Black Hawk and his </w:t>
      </w:r>
      <w:r>
        <w:rPr>
          <w:rFonts w:eastAsia="Times New Roman" w:cs="Arial"/>
          <w:color w:val="222222"/>
          <w:sz w:val="22"/>
          <w:szCs w:val="22"/>
        </w:rPr>
        <w:t>“B</w:t>
      </w:r>
      <w:r w:rsidRPr="00C60BE2">
        <w:rPr>
          <w:rFonts w:eastAsia="Times New Roman" w:cs="Arial"/>
          <w:color w:val="222222"/>
          <w:sz w:val="22"/>
          <w:szCs w:val="22"/>
        </w:rPr>
        <w:t>ritish</w:t>
      </w:r>
      <w:r>
        <w:rPr>
          <w:rFonts w:eastAsia="Times New Roman" w:cs="Arial"/>
          <w:color w:val="222222"/>
          <w:sz w:val="22"/>
          <w:szCs w:val="22"/>
        </w:rPr>
        <w:t>”</w:t>
      </w:r>
      <w:r w:rsidRPr="00C60BE2">
        <w:rPr>
          <w:rFonts w:eastAsia="Times New Roman" w:cs="Arial"/>
          <w:color w:val="222222"/>
          <w:sz w:val="22"/>
          <w:szCs w:val="22"/>
        </w:rPr>
        <w:t xml:space="preserve"> band provoked a response from the American Military. Seeking to convi</w:t>
      </w:r>
      <w:r>
        <w:rPr>
          <w:rFonts w:eastAsia="Times New Roman" w:cs="Arial"/>
          <w:color w:val="222222"/>
          <w:sz w:val="22"/>
          <w:szCs w:val="22"/>
        </w:rPr>
        <w:t>n</w:t>
      </w:r>
      <w:r w:rsidRPr="00C60BE2">
        <w:rPr>
          <w:rFonts w:eastAsia="Times New Roman" w:cs="Arial"/>
          <w:color w:val="222222"/>
          <w:sz w:val="22"/>
          <w:szCs w:val="22"/>
        </w:rPr>
        <w:t>ce large indigenous nations in the southeast, such as the Cherokee, Creeks, and Choctaw, to relocate to Indian Territory, Andrew Jackson sought to use Black Hawk as an example of the consequences of military resistance agains</w:t>
      </w:r>
      <w:r>
        <w:rPr>
          <w:rFonts w:eastAsia="Times New Roman" w:cs="Arial"/>
          <w:color w:val="222222"/>
          <w:sz w:val="22"/>
          <w:szCs w:val="22"/>
        </w:rPr>
        <w:t>t</w:t>
      </w:r>
      <w:r w:rsidRPr="00C60BE2">
        <w:rPr>
          <w:rFonts w:eastAsia="Times New Roman" w:cs="Arial"/>
          <w:color w:val="222222"/>
          <w:sz w:val="22"/>
          <w:szCs w:val="22"/>
        </w:rPr>
        <w:t xml:space="preserve"> the policy of Indian removal.  The following war, the Black Hawk War, resulted in the dispossession and deaths of many Sac and Fox Indians who sought to return home</w:t>
      </w:r>
      <w:bookmarkStart w:id="0" w:name="_GoBack"/>
      <w:bookmarkEnd w:id="0"/>
      <w:r w:rsidRPr="00C60BE2">
        <w:rPr>
          <w:rFonts w:eastAsia="Times New Roman" w:cs="Arial"/>
          <w:color w:val="222222"/>
          <w:sz w:val="22"/>
          <w:szCs w:val="22"/>
        </w:rPr>
        <w:t>.</w:t>
      </w:r>
    </w:p>
    <w:p w:rsidR="00C60BE2" w:rsidRDefault="00C60BE2" w:rsidP="001661D3">
      <w:pPr>
        <w:pStyle w:val="NoSpacing"/>
        <w:tabs>
          <w:tab w:val="left" w:pos="720"/>
          <w:tab w:val="left" w:pos="2880"/>
          <w:tab w:val="left" w:pos="3600"/>
          <w:tab w:val="left" w:pos="5760"/>
        </w:tabs>
        <w:ind w:left="720" w:hanging="720"/>
        <w:rPr>
          <w:rFonts w:eastAsia="Times New Roman" w:cs="Arial"/>
          <w:b/>
          <w:color w:val="222222"/>
          <w:sz w:val="22"/>
          <w:szCs w:val="22"/>
        </w:rPr>
      </w:pPr>
    </w:p>
    <w:p w:rsidR="002C62A1" w:rsidRDefault="002C62A1" w:rsidP="001661D3">
      <w:pPr>
        <w:pStyle w:val="NoSpacing"/>
        <w:tabs>
          <w:tab w:val="left" w:pos="720"/>
          <w:tab w:val="left" w:pos="2880"/>
          <w:tab w:val="left" w:pos="3600"/>
          <w:tab w:val="left" w:pos="5760"/>
        </w:tabs>
        <w:ind w:left="720" w:hanging="720"/>
        <w:rPr>
          <w:rFonts w:eastAsia="Times New Roman" w:cs="Arial"/>
          <w:b/>
          <w:color w:val="222222"/>
          <w:sz w:val="22"/>
          <w:szCs w:val="22"/>
        </w:rPr>
      </w:pPr>
    </w:p>
    <w:p w:rsidR="002C62A1" w:rsidRDefault="002C62A1" w:rsidP="001661D3">
      <w:pPr>
        <w:pStyle w:val="NoSpacing"/>
        <w:tabs>
          <w:tab w:val="left" w:pos="720"/>
          <w:tab w:val="left" w:pos="2880"/>
          <w:tab w:val="left" w:pos="3600"/>
          <w:tab w:val="left" w:pos="5760"/>
        </w:tabs>
        <w:ind w:left="720" w:hanging="720"/>
        <w:rPr>
          <w:rFonts w:eastAsia="Times New Roman" w:cs="Arial"/>
          <w:b/>
          <w:color w:val="222222"/>
          <w:sz w:val="22"/>
          <w:szCs w:val="22"/>
        </w:rPr>
      </w:pPr>
    </w:p>
    <w:p w:rsidR="002C62A1" w:rsidRDefault="002C62A1" w:rsidP="001661D3">
      <w:pPr>
        <w:pStyle w:val="NoSpacing"/>
        <w:tabs>
          <w:tab w:val="left" w:pos="720"/>
          <w:tab w:val="left" w:pos="2880"/>
          <w:tab w:val="left" w:pos="3600"/>
          <w:tab w:val="left" w:pos="5760"/>
        </w:tabs>
        <w:ind w:left="720" w:hanging="720"/>
        <w:rPr>
          <w:rFonts w:eastAsia="Times New Roman" w:cs="Arial"/>
          <w:b/>
          <w:color w:val="222222"/>
          <w:sz w:val="22"/>
          <w:szCs w:val="22"/>
        </w:rPr>
      </w:pPr>
    </w:p>
    <w:p w:rsidR="002C62A1" w:rsidRDefault="002C62A1" w:rsidP="001661D3">
      <w:pPr>
        <w:pStyle w:val="NoSpacing"/>
        <w:tabs>
          <w:tab w:val="left" w:pos="720"/>
          <w:tab w:val="left" w:pos="2880"/>
          <w:tab w:val="left" w:pos="3600"/>
          <w:tab w:val="left" w:pos="5760"/>
        </w:tabs>
        <w:ind w:left="720" w:hanging="720"/>
        <w:rPr>
          <w:rFonts w:eastAsia="Times New Roman" w:cs="Arial"/>
          <w:b/>
          <w:color w:val="222222"/>
          <w:sz w:val="22"/>
          <w:szCs w:val="22"/>
        </w:rPr>
      </w:pPr>
    </w:p>
    <w:p w:rsidR="002C62A1" w:rsidRDefault="002C62A1" w:rsidP="001661D3">
      <w:pPr>
        <w:pStyle w:val="NoSpacing"/>
        <w:tabs>
          <w:tab w:val="left" w:pos="720"/>
          <w:tab w:val="left" w:pos="2880"/>
          <w:tab w:val="left" w:pos="3600"/>
          <w:tab w:val="left" w:pos="5760"/>
        </w:tabs>
        <w:ind w:left="720" w:hanging="720"/>
        <w:rPr>
          <w:rFonts w:eastAsia="Times New Roman" w:cs="Arial"/>
          <w:b/>
          <w:color w:val="222222"/>
          <w:sz w:val="22"/>
          <w:szCs w:val="22"/>
        </w:rPr>
      </w:pPr>
    </w:p>
    <w:p w:rsidR="002C62A1" w:rsidRPr="0046156F" w:rsidRDefault="002C62A1" w:rsidP="001661D3">
      <w:pPr>
        <w:pStyle w:val="NoSpacing"/>
        <w:tabs>
          <w:tab w:val="left" w:pos="720"/>
          <w:tab w:val="left" w:pos="2880"/>
          <w:tab w:val="left" w:pos="3600"/>
          <w:tab w:val="left" w:pos="5760"/>
        </w:tabs>
        <w:ind w:left="720" w:hanging="720"/>
        <w:rPr>
          <w:rFonts w:eastAsia="Times New Roman" w:cs="Arial"/>
          <w:b/>
          <w:color w:val="222222"/>
          <w:sz w:val="22"/>
          <w:szCs w:val="22"/>
        </w:rPr>
      </w:pPr>
    </w:p>
    <w:p w:rsidR="007D40B5" w:rsidRPr="0046156F" w:rsidRDefault="007D40B5" w:rsidP="00B87F60">
      <w:pPr>
        <w:pStyle w:val="NoSpacing"/>
        <w:tabs>
          <w:tab w:val="left" w:pos="720"/>
          <w:tab w:val="left" w:pos="2430"/>
          <w:tab w:val="left" w:pos="3150"/>
        </w:tabs>
        <w:ind w:left="720" w:hanging="720"/>
        <w:rPr>
          <w:rFonts w:eastAsia="Times New Roman" w:cs="Arial"/>
          <w:color w:val="222222"/>
          <w:sz w:val="22"/>
          <w:szCs w:val="22"/>
        </w:rPr>
      </w:pPr>
      <w:r w:rsidRPr="0046156F">
        <w:rPr>
          <w:rFonts w:eastAsia="Times New Roman" w:cs="Arial"/>
          <w:b/>
          <w:color w:val="222222"/>
          <w:sz w:val="22"/>
          <w:szCs w:val="22"/>
        </w:rPr>
        <w:t>END</w:t>
      </w:r>
    </w:p>
    <w:p w:rsidR="00416890" w:rsidRPr="0046156F" w:rsidRDefault="00880746" w:rsidP="00B87F60">
      <w:pPr>
        <w:pStyle w:val="NoSpacing"/>
        <w:tabs>
          <w:tab w:val="left" w:pos="720"/>
          <w:tab w:val="left" w:pos="2430"/>
          <w:tab w:val="left" w:pos="3150"/>
        </w:tabs>
        <w:rPr>
          <w:rFonts w:eastAsia="Times New Roman" w:cs="Arial"/>
          <w:color w:val="222222"/>
          <w:sz w:val="22"/>
          <w:szCs w:val="22"/>
        </w:rPr>
      </w:pPr>
      <w:r w:rsidRPr="0046156F">
        <w:rPr>
          <w:rFonts w:eastAsia="Times New Roman" w:cs="Arial"/>
          <w:color w:val="222222"/>
          <w:sz w:val="22"/>
          <w:szCs w:val="22"/>
        </w:rPr>
        <w:tab/>
      </w:r>
      <w:r w:rsidRPr="0046156F">
        <w:rPr>
          <w:rFonts w:eastAsia="Times New Roman" w:cs="Arial"/>
          <w:color w:val="222222"/>
          <w:sz w:val="22"/>
          <w:szCs w:val="22"/>
        </w:rPr>
        <w:tab/>
      </w:r>
    </w:p>
    <w:p w:rsidR="00416890" w:rsidRPr="0046156F" w:rsidRDefault="00416890" w:rsidP="00B87F60">
      <w:pPr>
        <w:pStyle w:val="NoSpacing"/>
        <w:tabs>
          <w:tab w:val="left" w:pos="720"/>
          <w:tab w:val="left" w:pos="2430"/>
          <w:tab w:val="left" w:pos="3150"/>
        </w:tabs>
        <w:rPr>
          <w:rFonts w:eastAsia="Times New Roman" w:cs="Arial"/>
          <w:color w:val="222222"/>
          <w:sz w:val="22"/>
          <w:szCs w:val="22"/>
        </w:rPr>
      </w:pPr>
    </w:p>
    <w:p w:rsidR="009E20FA" w:rsidRPr="0046156F" w:rsidRDefault="009E20FA" w:rsidP="00B87F60">
      <w:pPr>
        <w:pStyle w:val="NoSpacing"/>
        <w:tabs>
          <w:tab w:val="left" w:pos="720"/>
          <w:tab w:val="left" w:pos="2430"/>
          <w:tab w:val="left" w:pos="3150"/>
        </w:tabs>
        <w:rPr>
          <w:rFonts w:eastAsia="Times New Roman" w:cs="Arial"/>
          <w:color w:val="222222"/>
          <w:sz w:val="22"/>
          <w:szCs w:val="22"/>
        </w:rPr>
      </w:pPr>
    </w:p>
    <w:sectPr w:rsidR="009E20FA" w:rsidRPr="0046156F" w:rsidSect="00C2049C">
      <w:headerReference w:type="default" r:id="rId9"/>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909" w:rsidRDefault="00A03909" w:rsidP="006E3FB5">
      <w:r>
        <w:separator/>
      </w:r>
    </w:p>
  </w:endnote>
  <w:endnote w:type="continuationSeparator" w:id="0">
    <w:p w:rsidR="00A03909" w:rsidRDefault="00A03909" w:rsidP="006E3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909" w:rsidRDefault="00A03909" w:rsidP="006E3FB5">
      <w:r>
        <w:separator/>
      </w:r>
    </w:p>
  </w:footnote>
  <w:footnote w:type="continuationSeparator" w:id="0">
    <w:p w:rsidR="00A03909" w:rsidRDefault="00A03909" w:rsidP="006E3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9144"/>
      <w:gridCol w:w="1152"/>
    </w:tblGrid>
    <w:tr w:rsidR="00B66B7D">
      <w:tc>
        <w:tcPr>
          <w:tcW w:w="0" w:type="auto"/>
          <w:tcBorders>
            <w:right w:val="single" w:sz="6" w:space="0" w:color="000000" w:themeColor="text1"/>
          </w:tcBorders>
        </w:tcPr>
        <w:sdt>
          <w:sdtPr>
            <w:alias w:val="Company"/>
            <w:id w:val="78735422"/>
            <w:placeholder>
              <w:docPart w:val="F59E4881A81F4EA2A32E763DD379B38B"/>
            </w:placeholder>
            <w:dataBinding w:prefixMappings="xmlns:ns0='http://schemas.openxmlformats.org/officeDocument/2006/extended-properties'" w:xpath="/ns0:Properties[1]/ns0:Company[1]" w:storeItemID="{6668398D-A668-4E3E-A5EB-62B293D839F1}"/>
            <w:text/>
          </w:sdtPr>
          <w:sdtEndPr/>
          <w:sdtContent>
            <w:p w:rsidR="00B66B7D" w:rsidRDefault="00B66B7D">
              <w:pPr>
                <w:pStyle w:val="Header"/>
                <w:jc w:val="right"/>
              </w:pPr>
              <w:proofErr w:type="spellStart"/>
              <w:r>
                <w:t>Augustana</w:t>
              </w:r>
              <w:proofErr w:type="spellEnd"/>
              <w:r>
                <w:t xml:space="preserve"> College, Rock Island, Illinois</w:t>
              </w:r>
            </w:p>
          </w:sdtContent>
        </w:sdt>
        <w:sdt>
          <w:sdtPr>
            <w:rPr>
              <w:b/>
              <w:bCs/>
            </w:rPr>
            <w:alias w:val="Title"/>
            <w:id w:val="78735415"/>
            <w:placeholder>
              <w:docPart w:val="D3CA976FE0A344B7B6F61AE7FB0A98A2"/>
            </w:placeholder>
            <w:dataBinding w:prefixMappings="xmlns:ns0='http://schemas.openxmlformats.org/package/2006/metadata/core-properties' xmlns:ns1='http://purl.org/dc/elements/1.1/'" w:xpath="/ns0:coreProperties[1]/ns1:title[1]" w:storeItemID="{6C3C8BC8-F283-45AE-878A-BAB7291924A1}"/>
            <w:text/>
          </w:sdtPr>
          <w:sdtEndPr/>
          <w:sdtContent>
            <w:p w:rsidR="00B66B7D" w:rsidRDefault="00250FE0" w:rsidP="00983783">
              <w:pPr>
                <w:pStyle w:val="Header"/>
                <w:jc w:val="right"/>
                <w:rPr>
                  <w:b/>
                  <w:bCs/>
                </w:rPr>
              </w:pPr>
              <w:r>
                <w:rPr>
                  <w:b/>
                  <w:bCs/>
                </w:rPr>
                <w:t>EPC</w:t>
              </w:r>
              <w:r w:rsidR="00416890">
                <w:rPr>
                  <w:b/>
                  <w:bCs/>
                </w:rPr>
                <w:t xml:space="preserve"> </w:t>
              </w:r>
              <w:r w:rsidR="00B66B7D">
                <w:rPr>
                  <w:b/>
                  <w:bCs/>
                </w:rPr>
                <w:t xml:space="preserve">Actions Considered Final on </w:t>
              </w:r>
              <w:r w:rsidR="00983783">
                <w:rPr>
                  <w:b/>
                  <w:bCs/>
                </w:rPr>
                <w:t>12</w:t>
              </w:r>
              <w:r w:rsidR="0046156F">
                <w:rPr>
                  <w:b/>
                  <w:bCs/>
                </w:rPr>
                <w:t>/</w:t>
              </w:r>
              <w:r w:rsidR="00983783">
                <w:rPr>
                  <w:b/>
                  <w:bCs/>
                </w:rPr>
                <w:t>14</w:t>
              </w:r>
              <w:r w:rsidR="003A1533">
                <w:rPr>
                  <w:b/>
                  <w:bCs/>
                </w:rPr>
                <w:t>/18</w:t>
              </w:r>
            </w:p>
          </w:sdtContent>
        </w:sdt>
      </w:tc>
      <w:tc>
        <w:tcPr>
          <w:tcW w:w="1152" w:type="dxa"/>
          <w:tcBorders>
            <w:left w:val="single" w:sz="6" w:space="0" w:color="000000" w:themeColor="text1"/>
          </w:tcBorders>
        </w:tcPr>
        <w:p w:rsidR="00B66B7D" w:rsidRDefault="00B66B7D">
          <w:pPr>
            <w:pStyle w:val="Header"/>
            <w:rPr>
              <w:b/>
              <w:bCs/>
            </w:rPr>
          </w:pPr>
          <w:r>
            <w:fldChar w:fldCharType="begin"/>
          </w:r>
          <w:r>
            <w:instrText xml:space="preserve"> PAGE   \* MERGEFORMAT </w:instrText>
          </w:r>
          <w:r>
            <w:fldChar w:fldCharType="separate"/>
          </w:r>
          <w:r w:rsidR="00212222">
            <w:rPr>
              <w:noProof/>
            </w:rPr>
            <w:t>1</w:t>
          </w:r>
          <w:r>
            <w:rPr>
              <w:noProof/>
            </w:rPr>
            <w:fldChar w:fldCharType="end"/>
          </w:r>
        </w:p>
      </w:tc>
    </w:tr>
  </w:tbl>
  <w:p w:rsidR="005524EA" w:rsidRDefault="005524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756D"/>
    <w:multiLevelType w:val="hybridMultilevel"/>
    <w:tmpl w:val="4934A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7360F"/>
    <w:multiLevelType w:val="hybridMultilevel"/>
    <w:tmpl w:val="4AB09D98"/>
    <w:lvl w:ilvl="0" w:tplc="CA581974">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574E7"/>
    <w:multiLevelType w:val="hybridMultilevel"/>
    <w:tmpl w:val="2A3EE3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0038F3"/>
    <w:multiLevelType w:val="hybridMultilevel"/>
    <w:tmpl w:val="4B3CA67E"/>
    <w:lvl w:ilvl="0" w:tplc="9948C9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DC353A"/>
    <w:multiLevelType w:val="hybridMultilevel"/>
    <w:tmpl w:val="3F2E5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457429"/>
    <w:multiLevelType w:val="hybridMultilevel"/>
    <w:tmpl w:val="9B4058C6"/>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EF609E"/>
    <w:multiLevelType w:val="hybridMultilevel"/>
    <w:tmpl w:val="77C067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95676B"/>
    <w:multiLevelType w:val="hybridMultilevel"/>
    <w:tmpl w:val="91ECA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3F4ABE"/>
    <w:multiLevelType w:val="hybridMultilevel"/>
    <w:tmpl w:val="3E50D91C"/>
    <w:lvl w:ilvl="0" w:tplc="CA581974">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1748D8"/>
    <w:multiLevelType w:val="hybridMultilevel"/>
    <w:tmpl w:val="82DEF6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236C68"/>
    <w:multiLevelType w:val="multilevel"/>
    <w:tmpl w:val="5DBED99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11">
    <w:nsid w:val="76AB519B"/>
    <w:multiLevelType w:val="hybridMultilevel"/>
    <w:tmpl w:val="A58EC480"/>
    <w:lvl w:ilvl="0" w:tplc="EB0263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4"/>
  </w:num>
  <w:num w:numId="4">
    <w:abstractNumId w:val="10"/>
  </w:num>
  <w:num w:numId="5">
    <w:abstractNumId w:val="7"/>
  </w:num>
  <w:num w:numId="6">
    <w:abstractNumId w:val="0"/>
  </w:num>
  <w:num w:numId="7">
    <w:abstractNumId w:val="3"/>
  </w:num>
  <w:num w:numId="8">
    <w:abstractNumId w:val="1"/>
  </w:num>
  <w:num w:numId="9">
    <w:abstractNumId w:val="8"/>
  </w:num>
  <w:num w:numId="10">
    <w:abstractNumId w:val="11"/>
  </w:num>
  <w:num w:numId="11">
    <w:abstractNumId w:val="5"/>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3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043"/>
    <w:rsid w:val="0000122D"/>
    <w:rsid w:val="00005B05"/>
    <w:rsid w:val="00006D32"/>
    <w:rsid w:val="00007210"/>
    <w:rsid w:val="00012499"/>
    <w:rsid w:val="00013132"/>
    <w:rsid w:val="00013925"/>
    <w:rsid w:val="0001455B"/>
    <w:rsid w:val="000148B3"/>
    <w:rsid w:val="000165C3"/>
    <w:rsid w:val="0002018B"/>
    <w:rsid w:val="000242BE"/>
    <w:rsid w:val="00027D3D"/>
    <w:rsid w:val="00036972"/>
    <w:rsid w:val="00040BA5"/>
    <w:rsid w:val="000542CA"/>
    <w:rsid w:val="00055C94"/>
    <w:rsid w:val="00061C67"/>
    <w:rsid w:val="00061DA1"/>
    <w:rsid w:val="00063D56"/>
    <w:rsid w:val="00064B68"/>
    <w:rsid w:val="00065AEC"/>
    <w:rsid w:val="00071196"/>
    <w:rsid w:val="0007153A"/>
    <w:rsid w:val="00073146"/>
    <w:rsid w:val="00075BC6"/>
    <w:rsid w:val="00081F51"/>
    <w:rsid w:val="00085F8A"/>
    <w:rsid w:val="000869D3"/>
    <w:rsid w:val="00086A23"/>
    <w:rsid w:val="00087518"/>
    <w:rsid w:val="0009034D"/>
    <w:rsid w:val="000A61AF"/>
    <w:rsid w:val="000A63E8"/>
    <w:rsid w:val="000B17E5"/>
    <w:rsid w:val="000B31A1"/>
    <w:rsid w:val="000C11BC"/>
    <w:rsid w:val="000C7D38"/>
    <w:rsid w:val="000D15FC"/>
    <w:rsid w:val="000D5978"/>
    <w:rsid w:val="000E0C31"/>
    <w:rsid w:val="000E2339"/>
    <w:rsid w:val="000F72D1"/>
    <w:rsid w:val="00100C4F"/>
    <w:rsid w:val="00102108"/>
    <w:rsid w:val="00102E69"/>
    <w:rsid w:val="00110C45"/>
    <w:rsid w:val="00111416"/>
    <w:rsid w:val="00115EB2"/>
    <w:rsid w:val="00116346"/>
    <w:rsid w:val="00116A65"/>
    <w:rsid w:val="00122813"/>
    <w:rsid w:val="0012689E"/>
    <w:rsid w:val="0013078B"/>
    <w:rsid w:val="00136264"/>
    <w:rsid w:val="001467D6"/>
    <w:rsid w:val="00151BBE"/>
    <w:rsid w:val="0015254E"/>
    <w:rsid w:val="00157463"/>
    <w:rsid w:val="001629B4"/>
    <w:rsid w:val="001661D3"/>
    <w:rsid w:val="00170054"/>
    <w:rsid w:val="001728FE"/>
    <w:rsid w:val="001750D7"/>
    <w:rsid w:val="00177435"/>
    <w:rsid w:val="00177DD6"/>
    <w:rsid w:val="001802A3"/>
    <w:rsid w:val="00181D4C"/>
    <w:rsid w:val="00183C86"/>
    <w:rsid w:val="001A2973"/>
    <w:rsid w:val="001A4DE5"/>
    <w:rsid w:val="001A6CD1"/>
    <w:rsid w:val="001A766E"/>
    <w:rsid w:val="001B0409"/>
    <w:rsid w:val="001B06B2"/>
    <w:rsid w:val="001B166E"/>
    <w:rsid w:val="001B7093"/>
    <w:rsid w:val="001C1695"/>
    <w:rsid w:val="001C21B8"/>
    <w:rsid w:val="001C6EA7"/>
    <w:rsid w:val="001D18EF"/>
    <w:rsid w:val="001D5E57"/>
    <w:rsid w:val="001E0860"/>
    <w:rsid w:val="001E319F"/>
    <w:rsid w:val="001E6EAB"/>
    <w:rsid w:val="001F01CA"/>
    <w:rsid w:val="001F27DE"/>
    <w:rsid w:val="001F4104"/>
    <w:rsid w:val="00212222"/>
    <w:rsid w:val="00225B2A"/>
    <w:rsid w:val="00232982"/>
    <w:rsid w:val="002366C6"/>
    <w:rsid w:val="00242834"/>
    <w:rsid w:val="00243050"/>
    <w:rsid w:val="002438F7"/>
    <w:rsid w:val="00246F7C"/>
    <w:rsid w:val="00250FE0"/>
    <w:rsid w:val="00251FFA"/>
    <w:rsid w:val="002523D8"/>
    <w:rsid w:val="00253A7E"/>
    <w:rsid w:val="002574C8"/>
    <w:rsid w:val="00260656"/>
    <w:rsid w:val="002652E6"/>
    <w:rsid w:val="00266748"/>
    <w:rsid w:val="00266D1D"/>
    <w:rsid w:val="0027279F"/>
    <w:rsid w:val="00274FF7"/>
    <w:rsid w:val="00284F0B"/>
    <w:rsid w:val="002860C5"/>
    <w:rsid w:val="00297646"/>
    <w:rsid w:val="002A2C85"/>
    <w:rsid w:val="002A6D2A"/>
    <w:rsid w:val="002A748D"/>
    <w:rsid w:val="002B01C5"/>
    <w:rsid w:val="002B16EF"/>
    <w:rsid w:val="002B1D51"/>
    <w:rsid w:val="002B42E8"/>
    <w:rsid w:val="002B4CB4"/>
    <w:rsid w:val="002C02EF"/>
    <w:rsid w:val="002C602E"/>
    <w:rsid w:val="002C62A1"/>
    <w:rsid w:val="002C6EA5"/>
    <w:rsid w:val="002D2285"/>
    <w:rsid w:val="002D2FEC"/>
    <w:rsid w:val="002D64B1"/>
    <w:rsid w:val="002D7EE7"/>
    <w:rsid w:val="002E24EA"/>
    <w:rsid w:val="002E5D74"/>
    <w:rsid w:val="002E753F"/>
    <w:rsid w:val="002F38CA"/>
    <w:rsid w:val="002F4437"/>
    <w:rsid w:val="003002FF"/>
    <w:rsid w:val="0030081B"/>
    <w:rsid w:val="00301634"/>
    <w:rsid w:val="00302F41"/>
    <w:rsid w:val="003074A4"/>
    <w:rsid w:val="003107AC"/>
    <w:rsid w:val="0031279A"/>
    <w:rsid w:val="003143F6"/>
    <w:rsid w:val="0031765B"/>
    <w:rsid w:val="003226E8"/>
    <w:rsid w:val="00326DEF"/>
    <w:rsid w:val="003301EA"/>
    <w:rsid w:val="00331DC7"/>
    <w:rsid w:val="00341A41"/>
    <w:rsid w:val="00344661"/>
    <w:rsid w:val="003454D1"/>
    <w:rsid w:val="00345642"/>
    <w:rsid w:val="00346390"/>
    <w:rsid w:val="00347626"/>
    <w:rsid w:val="00350532"/>
    <w:rsid w:val="003550E4"/>
    <w:rsid w:val="003567DB"/>
    <w:rsid w:val="00357273"/>
    <w:rsid w:val="00361B50"/>
    <w:rsid w:val="00362C97"/>
    <w:rsid w:val="00364055"/>
    <w:rsid w:val="003640A8"/>
    <w:rsid w:val="00370C74"/>
    <w:rsid w:val="003734F7"/>
    <w:rsid w:val="003853B9"/>
    <w:rsid w:val="003A1533"/>
    <w:rsid w:val="003A7924"/>
    <w:rsid w:val="003B46F1"/>
    <w:rsid w:val="003B59E9"/>
    <w:rsid w:val="003C37D8"/>
    <w:rsid w:val="003C46EC"/>
    <w:rsid w:val="003C4CA3"/>
    <w:rsid w:val="003C5709"/>
    <w:rsid w:val="003D181D"/>
    <w:rsid w:val="003D7DFF"/>
    <w:rsid w:val="003E08DA"/>
    <w:rsid w:val="003E463F"/>
    <w:rsid w:val="003F02B7"/>
    <w:rsid w:val="003F2A91"/>
    <w:rsid w:val="003F48E2"/>
    <w:rsid w:val="0041190D"/>
    <w:rsid w:val="00412FE5"/>
    <w:rsid w:val="00413A01"/>
    <w:rsid w:val="00416890"/>
    <w:rsid w:val="004249CD"/>
    <w:rsid w:val="00426703"/>
    <w:rsid w:val="00427AEE"/>
    <w:rsid w:val="004308D0"/>
    <w:rsid w:val="00431892"/>
    <w:rsid w:val="00433AB1"/>
    <w:rsid w:val="00435BF6"/>
    <w:rsid w:val="004400B3"/>
    <w:rsid w:val="0044533B"/>
    <w:rsid w:val="00445FD0"/>
    <w:rsid w:val="00446F6D"/>
    <w:rsid w:val="00454969"/>
    <w:rsid w:val="00456926"/>
    <w:rsid w:val="00456FD2"/>
    <w:rsid w:val="00460156"/>
    <w:rsid w:val="0046156F"/>
    <w:rsid w:val="00462140"/>
    <w:rsid w:val="004706EE"/>
    <w:rsid w:val="00472A61"/>
    <w:rsid w:val="00481B0B"/>
    <w:rsid w:val="0048665E"/>
    <w:rsid w:val="004915AA"/>
    <w:rsid w:val="004916D9"/>
    <w:rsid w:val="0049296C"/>
    <w:rsid w:val="00492EAB"/>
    <w:rsid w:val="004945C7"/>
    <w:rsid w:val="00496229"/>
    <w:rsid w:val="004968B2"/>
    <w:rsid w:val="004A3C3B"/>
    <w:rsid w:val="004A408F"/>
    <w:rsid w:val="004B1774"/>
    <w:rsid w:val="004B2C7D"/>
    <w:rsid w:val="004B383E"/>
    <w:rsid w:val="004C2C18"/>
    <w:rsid w:val="004C2F78"/>
    <w:rsid w:val="004C36FE"/>
    <w:rsid w:val="004C747B"/>
    <w:rsid w:val="004D2155"/>
    <w:rsid w:val="004D38A3"/>
    <w:rsid w:val="004D781C"/>
    <w:rsid w:val="004E0261"/>
    <w:rsid w:val="004E148B"/>
    <w:rsid w:val="004E2A25"/>
    <w:rsid w:val="004E3F09"/>
    <w:rsid w:val="004E6617"/>
    <w:rsid w:val="004E7997"/>
    <w:rsid w:val="004F5705"/>
    <w:rsid w:val="004F6DD3"/>
    <w:rsid w:val="005003CA"/>
    <w:rsid w:val="00501339"/>
    <w:rsid w:val="005068CB"/>
    <w:rsid w:val="00511746"/>
    <w:rsid w:val="0051290A"/>
    <w:rsid w:val="0051307D"/>
    <w:rsid w:val="0051691D"/>
    <w:rsid w:val="00521304"/>
    <w:rsid w:val="005218B4"/>
    <w:rsid w:val="0052319D"/>
    <w:rsid w:val="00527220"/>
    <w:rsid w:val="005379D3"/>
    <w:rsid w:val="00537F21"/>
    <w:rsid w:val="005416F3"/>
    <w:rsid w:val="00542FFC"/>
    <w:rsid w:val="005475C1"/>
    <w:rsid w:val="00552174"/>
    <w:rsid w:val="00552188"/>
    <w:rsid w:val="005524EA"/>
    <w:rsid w:val="0055300B"/>
    <w:rsid w:val="0055366D"/>
    <w:rsid w:val="005538F7"/>
    <w:rsid w:val="00553C55"/>
    <w:rsid w:val="005564E4"/>
    <w:rsid w:val="00560B31"/>
    <w:rsid w:val="00563CB8"/>
    <w:rsid w:val="00570149"/>
    <w:rsid w:val="005712FB"/>
    <w:rsid w:val="00571336"/>
    <w:rsid w:val="00575A46"/>
    <w:rsid w:val="00575EFA"/>
    <w:rsid w:val="00575FC4"/>
    <w:rsid w:val="005808D6"/>
    <w:rsid w:val="00580B1B"/>
    <w:rsid w:val="005827FB"/>
    <w:rsid w:val="005900CB"/>
    <w:rsid w:val="00590195"/>
    <w:rsid w:val="0059256A"/>
    <w:rsid w:val="00595265"/>
    <w:rsid w:val="0059585D"/>
    <w:rsid w:val="00597508"/>
    <w:rsid w:val="005A1462"/>
    <w:rsid w:val="005A21B2"/>
    <w:rsid w:val="005A2C7C"/>
    <w:rsid w:val="005A5E5B"/>
    <w:rsid w:val="005B0AB9"/>
    <w:rsid w:val="005B64BE"/>
    <w:rsid w:val="005B6D21"/>
    <w:rsid w:val="005C1EBA"/>
    <w:rsid w:val="005C6E72"/>
    <w:rsid w:val="005C7F6A"/>
    <w:rsid w:val="005D678B"/>
    <w:rsid w:val="005D7E00"/>
    <w:rsid w:val="005E707C"/>
    <w:rsid w:val="005F0A2E"/>
    <w:rsid w:val="005F69FE"/>
    <w:rsid w:val="006018AD"/>
    <w:rsid w:val="00603894"/>
    <w:rsid w:val="00606AD4"/>
    <w:rsid w:val="006146BE"/>
    <w:rsid w:val="00614ED2"/>
    <w:rsid w:val="006228B8"/>
    <w:rsid w:val="006255AE"/>
    <w:rsid w:val="00626287"/>
    <w:rsid w:val="00626B76"/>
    <w:rsid w:val="00631478"/>
    <w:rsid w:val="00636339"/>
    <w:rsid w:val="00637487"/>
    <w:rsid w:val="00642C59"/>
    <w:rsid w:val="006449B1"/>
    <w:rsid w:val="00645594"/>
    <w:rsid w:val="00645FFB"/>
    <w:rsid w:val="0065287E"/>
    <w:rsid w:val="00655395"/>
    <w:rsid w:val="006622F6"/>
    <w:rsid w:val="0066350B"/>
    <w:rsid w:val="006679EC"/>
    <w:rsid w:val="006716CA"/>
    <w:rsid w:val="00673550"/>
    <w:rsid w:val="00675337"/>
    <w:rsid w:val="00675DEB"/>
    <w:rsid w:val="00692E0C"/>
    <w:rsid w:val="006A19FD"/>
    <w:rsid w:val="006A526D"/>
    <w:rsid w:val="006A7859"/>
    <w:rsid w:val="006B12BF"/>
    <w:rsid w:val="006B4359"/>
    <w:rsid w:val="006B6130"/>
    <w:rsid w:val="006C129E"/>
    <w:rsid w:val="006C25A2"/>
    <w:rsid w:val="006D0E1D"/>
    <w:rsid w:val="006D43C6"/>
    <w:rsid w:val="006D5321"/>
    <w:rsid w:val="006D67F6"/>
    <w:rsid w:val="006D7379"/>
    <w:rsid w:val="006E3FB5"/>
    <w:rsid w:val="006E5144"/>
    <w:rsid w:val="006E59BB"/>
    <w:rsid w:val="006E6F9A"/>
    <w:rsid w:val="006F11E4"/>
    <w:rsid w:val="006F1CAE"/>
    <w:rsid w:val="006F4A64"/>
    <w:rsid w:val="006F6A4C"/>
    <w:rsid w:val="006F6F17"/>
    <w:rsid w:val="006F7F12"/>
    <w:rsid w:val="00701B50"/>
    <w:rsid w:val="00705B13"/>
    <w:rsid w:val="00706DB7"/>
    <w:rsid w:val="00716DAD"/>
    <w:rsid w:val="00722F47"/>
    <w:rsid w:val="00723760"/>
    <w:rsid w:val="00725358"/>
    <w:rsid w:val="0073531D"/>
    <w:rsid w:val="00737303"/>
    <w:rsid w:val="00750DB2"/>
    <w:rsid w:val="00752220"/>
    <w:rsid w:val="007522AE"/>
    <w:rsid w:val="0075382A"/>
    <w:rsid w:val="00765536"/>
    <w:rsid w:val="00765719"/>
    <w:rsid w:val="00765DC6"/>
    <w:rsid w:val="00767AAB"/>
    <w:rsid w:val="00774082"/>
    <w:rsid w:val="00776516"/>
    <w:rsid w:val="0078189E"/>
    <w:rsid w:val="007923F0"/>
    <w:rsid w:val="00795F3E"/>
    <w:rsid w:val="007A5680"/>
    <w:rsid w:val="007B0762"/>
    <w:rsid w:val="007B3634"/>
    <w:rsid w:val="007B79DB"/>
    <w:rsid w:val="007B7EF8"/>
    <w:rsid w:val="007C471D"/>
    <w:rsid w:val="007D2267"/>
    <w:rsid w:val="007D2A68"/>
    <w:rsid w:val="007D40B5"/>
    <w:rsid w:val="007D4BA6"/>
    <w:rsid w:val="007F4060"/>
    <w:rsid w:val="007F60D0"/>
    <w:rsid w:val="007F7252"/>
    <w:rsid w:val="008034FF"/>
    <w:rsid w:val="00804D56"/>
    <w:rsid w:val="00807694"/>
    <w:rsid w:val="0081091A"/>
    <w:rsid w:val="00814878"/>
    <w:rsid w:val="00832BDD"/>
    <w:rsid w:val="00843EE4"/>
    <w:rsid w:val="00844EBF"/>
    <w:rsid w:val="008456F4"/>
    <w:rsid w:val="00845D7A"/>
    <w:rsid w:val="00845F1A"/>
    <w:rsid w:val="00850BFB"/>
    <w:rsid w:val="008530A8"/>
    <w:rsid w:val="008543A6"/>
    <w:rsid w:val="008630E6"/>
    <w:rsid w:val="00864726"/>
    <w:rsid w:val="0086577A"/>
    <w:rsid w:val="008658DD"/>
    <w:rsid w:val="0086636F"/>
    <w:rsid w:val="0087094E"/>
    <w:rsid w:val="00870B73"/>
    <w:rsid w:val="00871124"/>
    <w:rsid w:val="00873159"/>
    <w:rsid w:val="00880746"/>
    <w:rsid w:val="008825B8"/>
    <w:rsid w:val="00885C44"/>
    <w:rsid w:val="0089123C"/>
    <w:rsid w:val="008A10CD"/>
    <w:rsid w:val="008A5921"/>
    <w:rsid w:val="008B2344"/>
    <w:rsid w:val="008B2C6F"/>
    <w:rsid w:val="008B6402"/>
    <w:rsid w:val="008B64D4"/>
    <w:rsid w:val="008B7127"/>
    <w:rsid w:val="008C2EA7"/>
    <w:rsid w:val="008C4582"/>
    <w:rsid w:val="008D1840"/>
    <w:rsid w:val="008D1919"/>
    <w:rsid w:val="008D2D2D"/>
    <w:rsid w:val="008D632E"/>
    <w:rsid w:val="008D7155"/>
    <w:rsid w:val="008E163F"/>
    <w:rsid w:val="008F2626"/>
    <w:rsid w:val="008F2F96"/>
    <w:rsid w:val="008F597B"/>
    <w:rsid w:val="008F7941"/>
    <w:rsid w:val="00901463"/>
    <w:rsid w:val="00906CA6"/>
    <w:rsid w:val="00910985"/>
    <w:rsid w:val="00911487"/>
    <w:rsid w:val="0091249F"/>
    <w:rsid w:val="00913417"/>
    <w:rsid w:val="00915A3C"/>
    <w:rsid w:val="00916689"/>
    <w:rsid w:val="009216D9"/>
    <w:rsid w:val="00922F74"/>
    <w:rsid w:val="00926ED5"/>
    <w:rsid w:val="0092772D"/>
    <w:rsid w:val="0093286E"/>
    <w:rsid w:val="009343CB"/>
    <w:rsid w:val="00943A85"/>
    <w:rsid w:val="00943D82"/>
    <w:rsid w:val="00945147"/>
    <w:rsid w:val="009616D4"/>
    <w:rsid w:val="00961912"/>
    <w:rsid w:val="00961B48"/>
    <w:rsid w:val="0096304B"/>
    <w:rsid w:val="00963E85"/>
    <w:rsid w:val="00964444"/>
    <w:rsid w:val="009649C9"/>
    <w:rsid w:val="00970496"/>
    <w:rsid w:val="00970FF7"/>
    <w:rsid w:val="00973F07"/>
    <w:rsid w:val="00975144"/>
    <w:rsid w:val="00983783"/>
    <w:rsid w:val="00985FCB"/>
    <w:rsid w:val="009958C8"/>
    <w:rsid w:val="009969FB"/>
    <w:rsid w:val="009A3333"/>
    <w:rsid w:val="009A5779"/>
    <w:rsid w:val="009A6619"/>
    <w:rsid w:val="009A7264"/>
    <w:rsid w:val="009B1EAF"/>
    <w:rsid w:val="009B204B"/>
    <w:rsid w:val="009B314D"/>
    <w:rsid w:val="009B3C4F"/>
    <w:rsid w:val="009B467B"/>
    <w:rsid w:val="009B755B"/>
    <w:rsid w:val="009C1C64"/>
    <w:rsid w:val="009C4C8C"/>
    <w:rsid w:val="009D0262"/>
    <w:rsid w:val="009D24F0"/>
    <w:rsid w:val="009D2E9F"/>
    <w:rsid w:val="009D3A85"/>
    <w:rsid w:val="009D6DC8"/>
    <w:rsid w:val="009D73A7"/>
    <w:rsid w:val="009E1045"/>
    <w:rsid w:val="009E20FA"/>
    <w:rsid w:val="009E6B6F"/>
    <w:rsid w:val="009E6E09"/>
    <w:rsid w:val="009F54BD"/>
    <w:rsid w:val="00A01658"/>
    <w:rsid w:val="00A0341E"/>
    <w:rsid w:val="00A03909"/>
    <w:rsid w:val="00A1119D"/>
    <w:rsid w:val="00A11504"/>
    <w:rsid w:val="00A12118"/>
    <w:rsid w:val="00A1244F"/>
    <w:rsid w:val="00A139F4"/>
    <w:rsid w:val="00A14596"/>
    <w:rsid w:val="00A14D87"/>
    <w:rsid w:val="00A14F10"/>
    <w:rsid w:val="00A175E8"/>
    <w:rsid w:val="00A35847"/>
    <w:rsid w:val="00A365C3"/>
    <w:rsid w:val="00A455A2"/>
    <w:rsid w:val="00A47371"/>
    <w:rsid w:val="00A52D6B"/>
    <w:rsid w:val="00A54762"/>
    <w:rsid w:val="00A74090"/>
    <w:rsid w:val="00A77318"/>
    <w:rsid w:val="00A7769C"/>
    <w:rsid w:val="00A7780D"/>
    <w:rsid w:val="00A86BFC"/>
    <w:rsid w:val="00A86ECC"/>
    <w:rsid w:val="00A87C84"/>
    <w:rsid w:val="00A92F5C"/>
    <w:rsid w:val="00A9569F"/>
    <w:rsid w:val="00A97837"/>
    <w:rsid w:val="00AA3477"/>
    <w:rsid w:val="00AA4303"/>
    <w:rsid w:val="00AA4E20"/>
    <w:rsid w:val="00AB0178"/>
    <w:rsid w:val="00AB0C5E"/>
    <w:rsid w:val="00AB2E11"/>
    <w:rsid w:val="00AB4B20"/>
    <w:rsid w:val="00AB6A3A"/>
    <w:rsid w:val="00AB70BB"/>
    <w:rsid w:val="00AC0EFC"/>
    <w:rsid w:val="00AC4555"/>
    <w:rsid w:val="00AC60FC"/>
    <w:rsid w:val="00AD0959"/>
    <w:rsid w:val="00AD28E1"/>
    <w:rsid w:val="00AD54BB"/>
    <w:rsid w:val="00AD5F54"/>
    <w:rsid w:val="00AE4D88"/>
    <w:rsid w:val="00AE7CDC"/>
    <w:rsid w:val="00AF36B2"/>
    <w:rsid w:val="00AF4DC9"/>
    <w:rsid w:val="00B006FD"/>
    <w:rsid w:val="00B0361D"/>
    <w:rsid w:val="00B04DC5"/>
    <w:rsid w:val="00B0675D"/>
    <w:rsid w:val="00B11005"/>
    <w:rsid w:val="00B14FFD"/>
    <w:rsid w:val="00B1531E"/>
    <w:rsid w:val="00B21126"/>
    <w:rsid w:val="00B23CB0"/>
    <w:rsid w:val="00B24D6D"/>
    <w:rsid w:val="00B25338"/>
    <w:rsid w:val="00B27476"/>
    <w:rsid w:val="00B30AEB"/>
    <w:rsid w:val="00B313F8"/>
    <w:rsid w:val="00B31C94"/>
    <w:rsid w:val="00B32129"/>
    <w:rsid w:val="00B32207"/>
    <w:rsid w:val="00B3656B"/>
    <w:rsid w:val="00B36695"/>
    <w:rsid w:val="00B37121"/>
    <w:rsid w:val="00B4629F"/>
    <w:rsid w:val="00B525FD"/>
    <w:rsid w:val="00B550FE"/>
    <w:rsid w:val="00B551B3"/>
    <w:rsid w:val="00B56045"/>
    <w:rsid w:val="00B6273B"/>
    <w:rsid w:val="00B6379D"/>
    <w:rsid w:val="00B64010"/>
    <w:rsid w:val="00B665DF"/>
    <w:rsid w:val="00B66B7D"/>
    <w:rsid w:val="00B6723F"/>
    <w:rsid w:val="00B72127"/>
    <w:rsid w:val="00B736DA"/>
    <w:rsid w:val="00B73CDB"/>
    <w:rsid w:val="00B7541E"/>
    <w:rsid w:val="00B77F19"/>
    <w:rsid w:val="00B81BA4"/>
    <w:rsid w:val="00B833A0"/>
    <w:rsid w:val="00B8391A"/>
    <w:rsid w:val="00B86020"/>
    <w:rsid w:val="00B87F60"/>
    <w:rsid w:val="00B92068"/>
    <w:rsid w:val="00B926F8"/>
    <w:rsid w:val="00B95A22"/>
    <w:rsid w:val="00B96F65"/>
    <w:rsid w:val="00BA1E05"/>
    <w:rsid w:val="00BA3CA4"/>
    <w:rsid w:val="00BA7C71"/>
    <w:rsid w:val="00BB0285"/>
    <w:rsid w:val="00BB1B7F"/>
    <w:rsid w:val="00BB2129"/>
    <w:rsid w:val="00BB255C"/>
    <w:rsid w:val="00BB2A6A"/>
    <w:rsid w:val="00BB3C81"/>
    <w:rsid w:val="00BB412B"/>
    <w:rsid w:val="00BB456A"/>
    <w:rsid w:val="00BB57E1"/>
    <w:rsid w:val="00BC65C3"/>
    <w:rsid w:val="00BE0F78"/>
    <w:rsid w:val="00BE4816"/>
    <w:rsid w:val="00BF71C9"/>
    <w:rsid w:val="00BF73E8"/>
    <w:rsid w:val="00C00B69"/>
    <w:rsid w:val="00C01201"/>
    <w:rsid w:val="00C06778"/>
    <w:rsid w:val="00C06EED"/>
    <w:rsid w:val="00C12253"/>
    <w:rsid w:val="00C15E8B"/>
    <w:rsid w:val="00C173DE"/>
    <w:rsid w:val="00C2049C"/>
    <w:rsid w:val="00C26351"/>
    <w:rsid w:val="00C264A7"/>
    <w:rsid w:val="00C26AA6"/>
    <w:rsid w:val="00C30840"/>
    <w:rsid w:val="00C30F66"/>
    <w:rsid w:val="00C32142"/>
    <w:rsid w:val="00C3536A"/>
    <w:rsid w:val="00C41223"/>
    <w:rsid w:val="00C46944"/>
    <w:rsid w:val="00C4758D"/>
    <w:rsid w:val="00C50CA8"/>
    <w:rsid w:val="00C51C0A"/>
    <w:rsid w:val="00C548C2"/>
    <w:rsid w:val="00C55A6C"/>
    <w:rsid w:val="00C60BE2"/>
    <w:rsid w:val="00C630C3"/>
    <w:rsid w:val="00C6497C"/>
    <w:rsid w:val="00C6570D"/>
    <w:rsid w:val="00C661CE"/>
    <w:rsid w:val="00C67F76"/>
    <w:rsid w:val="00C711C9"/>
    <w:rsid w:val="00C744C4"/>
    <w:rsid w:val="00C750CD"/>
    <w:rsid w:val="00C7595A"/>
    <w:rsid w:val="00C76D81"/>
    <w:rsid w:val="00C8048E"/>
    <w:rsid w:val="00C81683"/>
    <w:rsid w:val="00C83425"/>
    <w:rsid w:val="00C85F7B"/>
    <w:rsid w:val="00C91CCE"/>
    <w:rsid w:val="00C931BC"/>
    <w:rsid w:val="00CA2AD3"/>
    <w:rsid w:val="00CA52FF"/>
    <w:rsid w:val="00CA6D18"/>
    <w:rsid w:val="00CA7921"/>
    <w:rsid w:val="00CB2C54"/>
    <w:rsid w:val="00CB4132"/>
    <w:rsid w:val="00CB58C0"/>
    <w:rsid w:val="00CC345E"/>
    <w:rsid w:val="00CC3B71"/>
    <w:rsid w:val="00CC5B07"/>
    <w:rsid w:val="00CC5FF8"/>
    <w:rsid w:val="00CC65A9"/>
    <w:rsid w:val="00CD49FF"/>
    <w:rsid w:val="00CD4C07"/>
    <w:rsid w:val="00CD5BBD"/>
    <w:rsid w:val="00CE2487"/>
    <w:rsid w:val="00CE2D5C"/>
    <w:rsid w:val="00CE2E13"/>
    <w:rsid w:val="00CE43C6"/>
    <w:rsid w:val="00CE474A"/>
    <w:rsid w:val="00CE5E86"/>
    <w:rsid w:val="00CE73A3"/>
    <w:rsid w:val="00CF39BE"/>
    <w:rsid w:val="00CF6346"/>
    <w:rsid w:val="00CF7D18"/>
    <w:rsid w:val="00D007EE"/>
    <w:rsid w:val="00D04A2A"/>
    <w:rsid w:val="00D203C1"/>
    <w:rsid w:val="00D20D80"/>
    <w:rsid w:val="00D30B2B"/>
    <w:rsid w:val="00D32BE7"/>
    <w:rsid w:val="00D4535A"/>
    <w:rsid w:val="00D460C8"/>
    <w:rsid w:val="00D462AF"/>
    <w:rsid w:val="00D46DEE"/>
    <w:rsid w:val="00D517BB"/>
    <w:rsid w:val="00D6094D"/>
    <w:rsid w:val="00D618EB"/>
    <w:rsid w:val="00D62206"/>
    <w:rsid w:val="00D76084"/>
    <w:rsid w:val="00D77043"/>
    <w:rsid w:val="00D81590"/>
    <w:rsid w:val="00D817C7"/>
    <w:rsid w:val="00D84A47"/>
    <w:rsid w:val="00D91442"/>
    <w:rsid w:val="00D94750"/>
    <w:rsid w:val="00DA01A3"/>
    <w:rsid w:val="00DA1C95"/>
    <w:rsid w:val="00DA375B"/>
    <w:rsid w:val="00DA3F53"/>
    <w:rsid w:val="00DB18C7"/>
    <w:rsid w:val="00DB1A3A"/>
    <w:rsid w:val="00DB2293"/>
    <w:rsid w:val="00DB4C4D"/>
    <w:rsid w:val="00DB5729"/>
    <w:rsid w:val="00DB79F7"/>
    <w:rsid w:val="00DC100B"/>
    <w:rsid w:val="00DC1523"/>
    <w:rsid w:val="00DC4D41"/>
    <w:rsid w:val="00DC522E"/>
    <w:rsid w:val="00DD10DA"/>
    <w:rsid w:val="00DD1AB1"/>
    <w:rsid w:val="00DD22CC"/>
    <w:rsid w:val="00DE0488"/>
    <w:rsid w:val="00DE4026"/>
    <w:rsid w:val="00DE447D"/>
    <w:rsid w:val="00DE496B"/>
    <w:rsid w:val="00DE52A1"/>
    <w:rsid w:val="00DE6432"/>
    <w:rsid w:val="00DF0B7C"/>
    <w:rsid w:val="00DF5507"/>
    <w:rsid w:val="00DF72D3"/>
    <w:rsid w:val="00E00681"/>
    <w:rsid w:val="00E0171B"/>
    <w:rsid w:val="00E01ACF"/>
    <w:rsid w:val="00E0304C"/>
    <w:rsid w:val="00E05964"/>
    <w:rsid w:val="00E05A92"/>
    <w:rsid w:val="00E10449"/>
    <w:rsid w:val="00E123EF"/>
    <w:rsid w:val="00E17F85"/>
    <w:rsid w:val="00E27904"/>
    <w:rsid w:val="00E314D8"/>
    <w:rsid w:val="00E31CC9"/>
    <w:rsid w:val="00E332F6"/>
    <w:rsid w:val="00E33A1C"/>
    <w:rsid w:val="00E36807"/>
    <w:rsid w:val="00E37C98"/>
    <w:rsid w:val="00E411EF"/>
    <w:rsid w:val="00E4274B"/>
    <w:rsid w:val="00E43326"/>
    <w:rsid w:val="00E43A18"/>
    <w:rsid w:val="00E524A5"/>
    <w:rsid w:val="00E52FD1"/>
    <w:rsid w:val="00E53ECE"/>
    <w:rsid w:val="00E53F27"/>
    <w:rsid w:val="00E54B8D"/>
    <w:rsid w:val="00E55B78"/>
    <w:rsid w:val="00E57C33"/>
    <w:rsid w:val="00E61EEA"/>
    <w:rsid w:val="00E645B5"/>
    <w:rsid w:val="00E6770E"/>
    <w:rsid w:val="00E70B54"/>
    <w:rsid w:val="00E70B67"/>
    <w:rsid w:val="00E70BDA"/>
    <w:rsid w:val="00E72A76"/>
    <w:rsid w:val="00E74BC0"/>
    <w:rsid w:val="00E75690"/>
    <w:rsid w:val="00E85EF0"/>
    <w:rsid w:val="00E917F9"/>
    <w:rsid w:val="00E9475F"/>
    <w:rsid w:val="00E979FE"/>
    <w:rsid w:val="00EA2036"/>
    <w:rsid w:val="00EA20AD"/>
    <w:rsid w:val="00EA3E84"/>
    <w:rsid w:val="00EB3389"/>
    <w:rsid w:val="00EB3F4D"/>
    <w:rsid w:val="00EB4EBD"/>
    <w:rsid w:val="00EB6C40"/>
    <w:rsid w:val="00EC0389"/>
    <w:rsid w:val="00EC2AF4"/>
    <w:rsid w:val="00EC30C2"/>
    <w:rsid w:val="00EC3354"/>
    <w:rsid w:val="00EC3D31"/>
    <w:rsid w:val="00ED231E"/>
    <w:rsid w:val="00EE1BEA"/>
    <w:rsid w:val="00EE4DB8"/>
    <w:rsid w:val="00EE723B"/>
    <w:rsid w:val="00EF466D"/>
    <w:rsid w:val="00EF546F"/>
    <w:rsid w:val="00EF72F5"/>
    <w:rsid w:val="00F02517"/>
    <w:rsid w:val="00F14E2E"/>
    <w:rsid w:val="00F15595"/>
    <w:rsid w:val="00F17CB3"/>
    <w:rsid w:val="00F20740"/>
    <w:rsid w:val="00F21F54"/>
    <w:rsid w:val="00F21F84"/>
    <w:rsid w:val="00F231AA"/>
    <w:rsid w:val="00F3421D"/>
    <w:rsid w:val="00F37F61"/>
    <w:rsid w:val="00F4343C"/>
    <w:rsid w:val="00F43496"/>
    <w:rsid w:val="00F52221"/>
    <w:rsid w:val="00F535EC"/>
    <w:rsid w:val="00F55315"/>
    <w:rsid w:val="00F70A4C"/>
    <w:rsid w:val="00F70A94"/>
    <w:rsid w:val="00F71C75"/>
    <w:rsid w:val="00F760CC"/>
    <w:rsid w:val="00F761DB"/>
    <w:rsid w:val="00F7687B"/>
    <w:rsid w:val="00F83218"/>
    <w:rsid w:val="00F83CEB"/>
    <w:rsid w:val="00F857B3"/>
    <w:rsid w:val="00F86B5E"/>
    <w:rsid w:val="00F86CF3"/>
    <w:rsid w:val="00F87AAF"/>
    <w:rsid w:val="00F955FD"/>
    <w:rsid w:val="00FA0547"/>
    <w:rsid w:val="00FA5971"/>
    <w:rsid w:val="00FA709C"/>
    <w:rsid w:val="00FA7FB7"/>
    <w:rsid w:val="00FB2210"/>
    <w:rsid w:val="00FB412A"/>
    <w:rsid w:val="00FB79B8"/>
    <w:rsid w:val="00FC1D56"/>
    <w:rsid w:val="00FC5F14"/>
    <w:rsid w:val="00FD42EA"/>
    <w:rsid w:val="00FD553A"/>
    <w:rsid w:val="00FD7648"/>
    <w:rsid w:val="00FF342A"/>
    <w:rsid w:val="00FF356F"/>
    <w:rsid w:val="00FF57BD"/>
    <w:rsid w:val="00FF5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3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36A"/>
    <w:pPr>
      <w:spacing w:before="0" w:beforeAutospacing="0" w:after="0" w:afterAutospacing="0"/>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6351"/>
    <w:pPr>
      <w:spacing w:before="0" w:beforeAutospacing="0" w:after="0" w:afterAutospacing="0"/>
    </w:pPr>
    <w:rPr>
      <w:rFonts w:asciiTheme="minorHAnsi" w:hAnsiTheme="minorHAnsi" w:cstheme="minorBidi"/>
    </w:rPr>
  </w:style>
  <w:style w:type="paragraph" w:styleId="EnvelopeAddress">
    <w:name w:val="envelope address"/>
    <w:basedOn w:val="Normal"/>
    <w:uiPriority w:val="99"/>
    <w:semiHidden/>
    <w:unhideWhenUsed/>
    <w:rsid w:val="00964444"/>
    <w:pPr>
      <w:framePr w:w="7920" w:h="1980" w:hRule="exact" w:hSpace="180" w:wrap="auto" w:hAnchor="page" w:xAlign="center" w:yAlign="bottom"/>
      <w:ind w:left="2880"/>
    </w:pPr>
    <w:rPr>
      <w:rFonts w:ascii="Calibri" w:eastAsiaTheme="majorEastAsia" w:hAnsi="Calibri" w:cstheme="majorBidi"/>
    </w:rPr>
  </w:style>
  <w:style w:type="paragraph" w:styleId="HTMLPreformatted">
    <w:name w:val="HTML Preformatted"/>
    <w:basedOn w:val="Normal"/>
    <w:link w:val="HTMLPreformattedChar"/>
    <w:uiPriority w:val="99"/>
    <w:unhideWhenUsed/>
    <w:rsid w:val="00D77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77043"/>
    <w:rPr>
      <w:rFonts w:ascii="Courier New" w:hAnsi="Courier New" w:cs="Courier New"/>
      <w:sz w:val="20"/>
      <w:szCs w:val="20"/>
    </w:rPr>
  </w:style>
  <w:style w:type="character" w:styleId="Strong">
    <w:name w:val="Strong"/>
    <w:basedOn w:val="DefaultParagraphFont"/>
    <w:uiPriority w:val="22"/>
    <w:qFormat/>
    <w:rsid w:val="006D7379"/>
    <w:rPr>
      <w:b/>
      <w:bCs/>
    </w:rPr>
  </w:style>
  <w:style w:type="paragraph" w:styleId="ListParagraph">
    <w:name w:val="List Paragraph"/>
    <w:basedOn w:val="Normal"/>
    <w:uiPriority w:val="34"/>
    <w:qFormat/>
    <w:rsid w:val="00A9569F"/>
    <w:pPr>
      <w:ind w:left="720"/>
      <w:contextualSpacing/>
    </w:pPr>
    <w:rPr>
      <w:rFonts w:ascii="Times New Roman" w:eastAsia="Times New Roman" w:hAnsi="Times New Roman" w:cs="Times New Roman"/>
    </w:rPr>
  </w:style>
  <w:style w:type="paragraph" w:styleId="Header">
    <w:name w:val="header"/>
    <w:basedOn w:val="Normal"/>
    <w:link w:val="HeaderChar"/>
    <w:uiPriority w:val="99"/>
    <w:unhideWhenUsed/>
    <w:rsid w:val="006E3FB5"/>
    <w:pPr>
      <w:tabs>
        <w:tab w:val="center" w:pos="4680"/>
        <w:tab w:val="right" w:pos="9360"/>
      </w:tabs>
    </w:pPr>
  </w:style>
  <w:style w:type="character" w:customStyle="1" w:styleId="HeaderChar">
    <w:name w:val="Header Char"/>
    <w:basedOn w:val="DefaultParagraphFont"/>
    <w:link w:val="Header"/>
    <w:uiPriority w:val="99"/>
    <w:rsid w:val="006E3FB5"/>
    <w:rPr>
      <w:rFonts w:asciiTheme="minorHAnsi" w:hAnsiTheme="minorHAnsi" w:cstheme="minorBidi"/>
    </w:rPr>
  </w:style>
  <w:style w:type="paragraph" w:styleId="Footer">
    <w:name w:val="footer"/>
    <w:basedOn w:val="Normal"/>
    <w:link w:val="FooterChar"/>
    <w:uiPriority w:val="99"/>
    <w:unhideWhenUsed/>
    <w:rsid w:val="006E3FB5"/>
    <w:pPr>
      <w:tabs>
        <w:tab w:val="center" w:pos="4680"/>
        <w:tab w:val="right" w:pos="9360"/>
      </w:tabs>
    </w:pPr>
  </w:style>
  <w:style w:type="character" w:customStyle="1" w:styleId="FooterChar">
    <w:name w:val="Footer Char"/>
    <w:basedOn w:val="DefaultParagraphFont"/>
    <w:link w:val="Footer"/>
    <w:uiPriority w:val="99"/>
    <w:rsid w:val="006E3FB5"/>
    <w:rPr>
      <w:rFonts w:asciiTheme="minorHAnsi" w:hAnsiTheme="minorHAnsi" w:cstheme="minorBidi"/>
    </w:rPr>
  </w:style>
  <w:style w:type="table" w:styleId="TableGrid">
    <w:name w:val="Table Grid"/>
    <w:basedOn w:val="TableNormal"/>
    <w:uiPriority w:val="59"/>
    <w:rsid w:val="007D4BA6"/>
    <w:pPr>
      <w:spacing w:before="0" w:beforeAutospacing="0" w:after="0" w:afterAutospacing="0"/>
    </w:pPr>
    <w:rPr>
      <w:rFonts w:ascii="Arial" w:hAnsi="Arial" w:cstheme="minorBidi"/>
      <w:sz w:val="32"/>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901463"/>
    <w:pPr>
      <w:spacing w:beforeAutospacing="1" w:afterAutospacing="1"/>
    </w:pPr>
    <w:rPr>
      <w:rFonts w:ascii="Times New Roman" w:eastAsia="Times New Roman" w:hAnsi="Times New Roman" w:cs="Times New Roman"/>
      <w:b/>
    </w:rPr>
  </w:style>
  <w:style w:type="character" w:styleId="Hyperlink">
    <w:name w:val="Hyperlink"/>
    <w:basedOn w:val="DefaultParagraphFont"/>
    <w:uiPriority w:val="99"/>
    <w:unhideWhenUsed/>
    <w:rsid w:val="002B1D51"/>
    <w:rPr>
      <w:color w:val="0000FF" w:themeColor="hyperlink"/>
      <w:u w:val="single"/>
    </w:rPr>
  </w:style>
  <w:style w:type="paragraph" w:customStyle="1" w:styleId="Default">
    <w:name w:val="Default"/>
    <w:rsid w:val="00111416"/>
    <w:pPr>
      <w:autoSpaceDE w:val="0"/>
      <w:autoSpaceDN w:val="0"/>
      <w:adjustRightInd w:val="0"/>
      <w:spacing w:before="0" w:beforeAutospacing="0" w:after="0" w:afterAutospacing="0"/>
    </w:pPr>
    <w:rPr>
      <w:color w:val="000000"/>
    </w:rPr>
  </w:style>
  <w:style w:type="paragraph" w:styleId="Subtitle">
    <w:name w:val="Subtitle"/>
    <w:basedOn w:val="Normal"/>
    <w:link w:val="SubtitleChar"/>
    <w:qFormat/>
    <w:rsid w:val="00BB255C"/>
    <w:rPr>
      <w:rFonts w:ascii="Times New Roman" w:eastAsia="Times New Roman" w:hAnsi="Times New Roman" w:cs="Times New Roman"/>
      <w:b/>
      <w:bCs/>
      <w:sz w:val="22"/>
    </w:rPr>
  </w:style>
  <w:style w:type="character" w:customStyle="1" w:styleId="SubtitleChar">
    <w:name w:val="Subtitle Char"/>
    <w:basedOn w:val="DefaultParagraphFont"/>
    <w:link w:val="Subtitle"/>
    <w:rsid w:val="00BB255C"/>
    <w:rPr>
      <w:rFonts w:eastAsia="Times New Roman"/>
      <w:b/>
      <w:bCs/>
      <w:sz w:val="22"/>
    </w:rPr>
  </w:style>
  <w:style w:type="paragraph" w:styleId="BalloonText">
    <w:name w:val="Balloon Text"/>
    <w:basedOn w:val="Normal"/>
    <w:link w:val="BalloonTextChar"/>
    <w:uiPriority w:val="99"/>
    <w:semiHidden/>
    <w:unhideWhenUsed/>
    <w:rsid w:val="00A175E8"/>
    <w:rPr>
      <w:rFonts w:ascii="Tahoma" w:hAnsi="Tahoma" w:cs="Tahoma"/>
      <w:sz w:val="16"/>
      <w:szCs w:val="16"/>
    </w:rPr>
  </w:style>
  <w:style w:type="character" w:customStyle="1" w:styleId="BalloonTextChar">
    <w:name w:val="Balloon Text Char"/>
    <w:basedOn w:val="DefaultParagraphFont"/>
    <w:link w:val="BalloonText"/>
    <w:uiPriority w:val="99"/>
    <w:semiHidden/>
    <w:rsid w:val="00A175E8"/>
    <w:rPr>
      <w:rFonts w:ascii="Tahoma" w:hAnsi="Tahoma" w:cs="Tahoma"/>
      <w:sz w:val="16"/>
      <w:szCs w:val="16"/>
    </w:rPr>
  </w:style>
  <w:style w:type="paragraph" w:styleId="EnvelopeReturn">
    <w:name w:val="envelope return"/>
    <w:basedOn w:val="Normal"/>
    <w:uiPriority w:val="99"/>
    <w:semiHidden/>
    <w:unhideWhenUsed/>
    <w:rsid w:val="00E54B8D"/>
    <w:rPr>
      <w:rFonts w:asciiTheme="majorHAnsi" w:eastAsiaTheme="majorEastAsia" w:hAnsiTheme="majorHAnsi" w:cstheme="majorBidi"/>
      <w:sz w:val="20"/>
      <w:szCs w:val="20"/>
    </w:rPr>
  </w:style>
  <w:style w:type="character" w:customStyle="1" w:styleId="apple-converted-space">
    <w:name w:val="apple-converted-space"/>
    <w:basedOn w:val="DefaultParagraphFont"/>
    <w:rsid w:val="00C41223"/>
  </w:style>
  <w:style w:type="character" w:customStyle="1" w:styleId="il">
    <w:name w:val="il"/>
    <w:basedOn w:val="DefaultParagraphFont"/>
    <w:rsid w:val="009E20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36A"/>
    <w:pPr>
      <w:spacing w:before="0" w:beforeAutospacing="0" w:after="0" w:afterAutospacing="0"/>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6351"/>
    <w:pPr>
      <w:spacing w:before="0" w:beforeAutospacing="0" w:after="0" w:afterAutospacing="0"/>
    </w:pPr>
    <w:rPr>
      <w:rFonts w:asciiTheme="minorHAnsi" w:hAnsiTheme="minorHAnsi" w:cstheme="minorBidi"/>
    </w:rPr>
  </w:style>
  <w:style w:type="paragraph" w:styleId="EnvelopeAddress">
    <w:name w:val="envelope address"/>
    <w:basedOn w:val="Normal"/>
    <w:uiPriority w:val="99"/>
    <w:semiHidden/>
    <w:unhideWhenUsed/>
    <w:rsid w:val="00964444"/>
    <w:pPr>
      <w:framePr w:w="7920" w:h="1980" w:hRule="exact" w:hSpace="180" w:wrap="auto" w:hAnchor="page" w:xAlign="center" w:yAlign="bottom"/>
      <w:ind w:left="2880"/>
    </w:pPr>
    <w:rPr>
      <w:rFonts w:ascii="Calibri" w:eastAsiaTheme="majorEastAsia" w:hAnsi="Calibri" w:cstheme="majorBidi"/>
    </w:rPr>
  </w:style>
  <w:style w:type="paragraph" w:styleId="HTMLPreformatted">
    <w:name w:val="HTML Preformatted"/>
    <w:basedOn w:val="Normal"/>
    <w:link w:val="HTMLPreformattedChar"/>
    <w:uiPriority w:val="99"/>
    <w:unhideWhenUsed/>
    <w:rsid w:val="00D77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77043"/>
    <w:rPr>
      <w:rFonts w:ascii="Courier New" w:hAnsi="Courier New" w:cs="Courier New"/>
      <w:sz w:val="20"/>
      <w:szCs w:val="20"/>
    </w:rPr>
  </w:style>
  <w:style w:type="character" w:styleId="Strong">
    <w:name w:val="Strong"/>
    <w:basedOn w:val="DefaultParagraphFont"/>
    <w:uiPriority w:val="22"/>
    <w:qFormat/>
    <w:rsid w:val="006D7379"/>
    <w:rPr>
      <w:b/>
      <w:bCs/>
    </w:rPr>
  </w:style>
  <w:style w:type="paragraph" w:styleId="ListParagraph">
    <w:name w:val="List Paragraph"/>
    <w:basedOn w:val="Normal"/>
    <w:uiPriority w:val="34"/>
    <w:qFormat/>
    <w:rsid w:val="00A9569F"/>
    <w:pPr>
      <w:ind w:left="720"/>
      <w:contextualSpacing/>
    </w:pPr>
    <w:rPr>
      <w:rFonts w:ascii="Times New Roman" w:eastAsia="Times New Roman" w:hAnsi="Times New Roman" w:cs="Times New Roman"/>
    </w:rPr>
  </w:style>
  <w:style w:type="paragraph" w:styleId="Header">
    <w:name w:val="header"/>
    <w:basedOn w:val="Normal"/>
    <w:link w:val="HeaderChar"/>
    <w:uiPriority w:val="99"/>
    <w:unhideWhenUsed/>
    <w:rsid w:val="006E3FB5"/>
    <w:pPr>
      <w:tabs>
        <w:tab w:val="center" w:pos="4680"/>
        <w:tab w:val="right" w:pos="9360"/>
      </w:tabs>
    </w:pPr>
  </w:style>
  <w:style w:type="character" w:customStyle="1" w:styleId="HeaderChar">
    <w:name w:val="Header Char"/>
    <w:basedOn w:val="DefaultParagraphFont"/>
    <w:link w:val="Header"/>
    <w:uiPriority w:val="99"/>
    <w:rsid w:val="006E3FB5"/>
    <w:rPr>
      <w:rFonts w:asciiTheme="minorHAnsi" w:hAnsiTheme="minorHAnsi" w:cstheme="minorBidi"/>
    </w:rPr>
  </w:style>
  <w:style w:type="paragraph" w:styleId="Footer">
    <w:name w:val="footer"/>
    <w:basedOn w:val="Normal"/>
    <w:link w:val="FooterChar"/>
    <w:uiPriority w:val="99"/>
    <w:unhideWhenUsed/>
    <w:rsid w:val="006E3FB5"/>
    <w:pPr>
      <w:tabs>
        <w:tab w:val="center" w:pos="4680"/>
        <w:tab w:val="right" w:pos="9360"/>
      </w:tabs>
    </w:pPr>
  </w:style>
  <w:style w:type="character" w:customStyle="1" w:styleId="FooterChar">
    <w:name w:val="Footer Char"/>
    <w:basedOn w:val="DefaultParagraphFont"/>
    <w:link w:val="Footer"/>
    <w:uiPriority w:val="99"/>
    <w:rsid w:val="006E3FB5"/>
    <w:rPr>
      <w:rFonts w:asciiTheme="minorHAnsi" w:hAnsiTheme="minorHAnsi" w:cstheme="minorBidi"/>
    </w:rPr>
  </w:style>
  <w:style w:type="table" w:styleId="TableGrid">
    <w:name w:val="Table Grid"/>
    <w:basedOn w:val="TableNormal"/>
    <w:uiPriority w:val="59"/>
    <w:rsid w:val="007D4BA6"/>
    <w:pPr>
      <w:spacing w:before="0" w:beforeAutospacing="0" w:after="0" w:afterAutospacing="0"/>
    </w:pPr>
    <w:rPr>
      <w:rFonts w:ascii="Arial" w:hAnsi="Arial" w:cstheme="minorBidi"/>
      <w:sz w:val="32"/>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901463"/>
    <w:pPr>
      <w:spacing w:beforeAutospacing="1" w:afterAutospacing="1"/>
    </w:pPr>
    <w:rPr>
      <w:rFonts w:ascii="Times New Roman" w:eastAsia="Times New Roman" w:hAnsi="Times New Roman" w:cs="Times New Roman"/>
      <w:b/>
    </w:rPr>
  </w:style>
  <w:style w:type="character" w:styleId="Hyperlink">
    <w:name w:val="Hyperlink"/>
    <w:basedOn w:val="DefaultParagraphFont"/>
    <w:uiPriority w:val="99"/>
    <w:unhideWhenUsed/>
    <w:rsid w:val="002B1D51"/>
    <w:rPr>
      <w:color w:val="0000FF" w:themeColor="hyperlink"/>
      <w:u w:val="single"/>
    </w:rPr>
  </w:style>
  <w:style w:type="paragraph" w:customStyle="1" w:styleId="Default">
    <w:name w:val="Default"/>
    <w:rsid w:val="00111416"/>
    <w:pPr>
      <w:autoSpaceDE w:val="0"/>
      <w:autoSpaceDN w:val="0"/>
      <w:adjustRightInd w:val="0"/>
      <w:spacing w:before="0" w:beforeAutospacing="0" w:after="0" w:afterAutospacing="0"/>
    </w:pPr>
    <w:rPr>
      <w:color w:val="000000"/>
    </w:rPr>
  </w:style>
  <w:style w:type="paragraph" w:styleId="Subtitle">
    <w:name w:val="Subtitle"/>
    <w:basedOn w:val="Normal"/>
    <w:link w:val="SubtitleChar"/>
    <w:qFormat/>
    <w:rsid w:val="00BB255C"/>
    <w:rPr>
      <w:rFonts w:ascii="Times New Roman" w:eastAsia="Times New Roman" w:hAnsi="Times New Roman" w:cs="Times New Roman"/>
      <w:b/>
      <w:bCs/>
      <w:sz w:val="22"/>
    </w:rPr>
  </w:style>
  <w:style w:type="character" w:customStyle="1" w:styleId="SubtitleChar">
    <w:name w:val="Subtitle Char"/>
    <w:basedOn w:val="DefaultParagraphFont"/>
    <w:link w:val="Subtitle"/>
    <w:rsid w:val="00BB255C"/>
    <w:rPr>
      <w:rFonts w:eastAsia="Times New Roman"/>
      <w:b/>
      <w:bCs/>
      <w:sz w:val="22"/>
    </w:rPr>
  </w:style>
  <w:style w:type="paragraph" w:styleId="BalloonText">
    <w:name w:val="Balloon Text"/>
    <w:basedOn w:val="Normal"/>
    <w:link w:val="BalloonTextChar"/>
    <w:uiPriority w:val="99"/>
    <w:semiHidden/>
    <w:unhideWhenUsed/>
    <w:rsid w:val="00A175E8"/>
    <w:rPr>
      <w:rFonts w:ascii="Tahoma" w:hAnsi="Tahoma" w:cs="Tahoma"/>
      <w:sz w:val="16"/>
      <w:szCs w:val="16"/>
    </w:rPr>
  </w:style>
  <w:style w:type="character" w:customStyle="1" w:styleId="BalloonTextChar">
    <w:name w:val="Balloon Text Char"/>
    <w:basedOn w:val="DefaultParagraphFont"/>
    <w:link w:val="BalloonText"/>
    <w:uiPriority w:val="99"/>
    <w:semiHidden/>
    <w:rsid w:val="00A175E8"/>
    <w:rPr>
      <w:rFonts w:ascii="Tahoma" w:hAnsi="Tahoma" w:cs="Tahoma"/>
      <w:sz w:val="16"/>
      <w:szCs w:val="16"/>
    </w:rPr>
  </w:style>
  <w:style w:type="paragraph" w:styleId="EnvelopeReturn">
    <w:name w:val="envelope return"/>
    <w:basedOn w:val="Normal"/>
    <w:uiPriority w:val="99"/>
    <w:semiHidden/>
    <w:unhideWhenUsed/>
    <w:rsid w:val="00E54B8D"/>
    <w:rPr>
      <w:rFonts w:asciiTheme="majorHAnsi" w:eastAsiaTheme="majorEastAsia" w:hAnsiTheme="majorHAnsi" w:cstheme="majorBidi"/>
      <w:sz w:val="20"/>
      <w:szCs w:val="20"/>
    </w:rPr>
  </w:style>
  <w:style w:type="character" w:customStyle="1" w:styleId="apple-converted-space">
    <w:name w:val="apple-converted-space"/>
    <w:basedOn w:val="DefaultParagraphFont"/>
    <w:rsid w:val="00C41223"/>
  </w:style>
  <w:style w:type="character" w:customStyle="1" w:styleId="il">
    <w:name w:val="il"/>
    <w:basedOn w:val="DefaultParagraphFont"/>
    <w:rsid w:val="009E2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045302">
      <w:bodyDiv w:val="1"/>
      <w:marLeft w:val="0"/>
      <w:marRight w:val="0"/>
      <w:marTop w:val="0"/>
      <w:marBottom w:val="0"/>
      <w:divBdr>
        <w:top w:val="none" w:sz="0" w:space="0" w:color="auto"/>
        <w:left w:val="none" w:sz="0" w:space="0" w:color="auto"/>
        <w:bottom w:val="none" w:sz="0" w:space="0" w:color="auto"/>
        <w:right w:val="none" w:sz="0" w:space="0" w:color="auto"/>
      </w:divBdr>
      <w:divsChild>
        <w:div w:id="1592159734">
          <w:marLeft w:val="0"/>
          <w:marRight w:val="0"/>
          <w:marTop w:val="0"/>
          <w:marBottom w:val="0"/>
          <w:divBdr>
            <w:top w:val="none" w:sz="0" w:space="0" w:color="auto"/>
            <w:left w:val="none" w:sz="0" w:space="0" w:color="auto"/>
            <w:bottom w:val="none" w:sz="0" w:space="0" w:color="auto"/>
            <w:right w:val="none" w:sz="0" w:space="0" w:color="auto"/>
          </w:divBdr>
        </w:div>
      </w:divsChild>
    </w:div>
    <w:div w:id="775440310">
      <w:bodyDiv w:val="1"/>
      <w:marLeft w:val="0"/>
      <w:marRight w:val="0"/>
      <w:marTop w:val="0"/>
      <w:marBottom w:val="0"/>
      <w:divBdr>
        <w:top w:val="none" w:sz="0" w:space="0" w:color="auto"/>
        <w:left w:val="none" w:sz="0" w:space="0" w:color="auto"/>
        <w:bottom w:val="none" w:sz="0" w:space="0" w:color="auto"/>
        <w:right w:val="none" w:sz="0" w:space="0" w:color="auto"/>
      </w:divBdr>
    </w:div>
    <w:div w:id="1169910025">
      <w:bodyDiv w:val="1"/>
      <w:marLeft w:val="0"/>
      <w:marRight w:val="0"/>
      <w:marTop w:val="0"/>
      <w:marBottom w:val="0"/>
      <w:divBdr>
        <w:top w:val="none" w:sz="0" w:space="0" w:color="auto"/>
        <w:left w:val="none" w:sz="0" w:space="0" w:color="auto"/>
        <w:bottom w:val="none" w:sz="0" w:space="0" w:color="auto"/>
        <w:right w:val="none" w:sz="0" w:space="0" w:color="auto"/>
      </w:divBdr>
    </w:div>
    <w:div w:id="1244949681">
      <w:bodyDiv w:val="1"/>
      <w:marLeft w:val="0"/>
      <w:marRight w:val="0"/>
      <w:marTop w:val="0"/>
      <w:marBottom w:val="0"/>
      <w:divBdr>
        <w:top w:val="none" w:sz="0" w:space="0" w:color="auto"/>
        <w:left w:val="none" w:sz="0" w:space="0" w:color="auto"/>
        <w:bottom w:val="none" w:sz="0" w:space="0" w:color="auto"/>
        <w:right w:val="none" w:sz="0" w:space="0" w:color="auto"/>
      </w:divBdr>
    </w:div>
    <w:div w:id="1409036724">
      <w:bodyDiv w:val="1"/>
      <w:marLeft w:val="0"/>
      <w:marRight w:val="0"/>
      <w:marTop w:val="0"/>
      <w:marBottom w:val="0"/>
      <w:divBdr>
        <w:top w:val="none" w:sz="0" w:space="0" w:color="auto"/>
        <w:left w:val="none" w:sz="0" w:space="0" w:color="auto"/>
        <w:bottom w:val="none" w:sz="0" w:space="0" w:color="auto"/>
        <w:right w:val="none" w:sz="0" w:space="0" w:color="auto"/>
      </w:divBdr>
    </w:div>
    <w:div w:id="1863279885">
      <w:bodyDiv w:val="1"/>
      <w:marLeft w:val="0"/>
      <w:marRight w:val="0"/>
      <w:marTop w:val="0"/>
      <w:marBottom w:val="0"/>
      <w:divBdr>
        <w:top w:val="none" w:sz="0" w:space="0" w:color="auto"/>
        <w:left w:val="none" w:sz="0" w:space="0" w:color="auto"/>
        <w:bottom w:val="none" w:sz="0" w:space="0" w:color="auto"/>
        <w:right w:val="none" w:sz="0" w:space="0" w:color="auto"/>
      </w:divBdr>
      <w:divsChild>
        <w:div w:id="1043558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59E4881A81F4EA2A32E763DD379B38B"/>
        <w:category>
          <w:name w:val="General"/>
          <w:gallery w:val="placeholder"/>
        </w:category>
        <w:types>
          <w:type w:val="bbPlcHdr"/>
        </w:types>
        <w:behaviors>
          <w:behavior w:val="content"/>
        </w:behaviors>
        <w:guid w:val="{FEC16713-C828-4BB4-B092-A315595BDC34}"/>
      </w:docPartPr>
      <w:docPartBody>
        <w:p w:rsidR="00913AAF" w:rsidRDefault="00153BD1" w:rsidP="00153BD1">
          <w:pPr>
            <w:pStyle w:val="F59E4881A81F4EA2A32E763DD379B38B"/>
          </w:pPr>
          <w:r>
            <w:t>[Type the company name]</w:t>
          </w:r>
        </w:p>
      </w:docPartBody>
    </w:docPart>
    <w:docPart>
      <w:docPartPr>
        <w:name w:val="D3CA976FE0A344B7B6F61AE7FB0A98A2"/>
        <w:category>
          <w:name w:val="General"/>
          <w:gallery w:val="placeholder"/>
        </w:category>
        <w:types>
          <w:type w:val="bbPlcHdr"/>
        </w:types>
        <w:behaviors>
          <w:behavior w:val="content"/>
        </w:behaviors>
        <w:guid w:val="{735C9419-7E67-48C0-AA2D-F625783FC589}"/>
      </w:docPartPr>
      <w:docPartBody>
        <w:p w:rsidR="00913AAF" w:rsidRDefault="00153BD1" w:rsidP="00153BD1">
          <w:pPr>
            <w:pStyle w:val="D3CA976FE0A344B7B6F61AE7FB0A98A2"/>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D1"/>
    <w:rsid w:val="00153BD1"/>
    <w:rsid w:val="00913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946532CD09461CA7EA670B54666036">
    <w:name w:val="E2946532CD09461CA7EA670B54666036"/>
    <w:rsid w:val="00153BD1"/>
  </w:style>
  <w:style w:type="paragraph" w:customStyle="1" w:styleId="4DEF1E8B822E4826B53368DD340AB867">
    <w:name w:val="4DEF1E8B822E4826B53368DD340AB867"/>
    <w:rsid w:val="00153BD1"/>
  </w:style>
  <w:style w:type="paragraph" w:customStyle="1" w:styleId="B72A45D50CA24BDC996F049E9BC92377">
    <w:name w:val="B72A45D50CA24BDC996F049E9BC92377"/>
    <w:rsid w:val="00153BD1"/>
  </w:style>
  <w:style w:type="paragraph" w:customStyle="1" w:styleId="F59E4881A81F4EA2A32E763DD379B38B">
    <w:name w:val="F59E4881A81F4EA2A32E763DD379B38B"/>
    <w:rsid w:val="00153BD1"/>
  </w:style>
  <w:style w:type="paragraph" w:customStyle="1" w:styleId="D3CA976FE0A344B7B6F61AE7FB0A98A2">
    <w:name w:val="D3CA976FE0A344B7B6F61AE7FB0A98A2"/>
    <w:rsid w:val="00153BD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946532CD09461CA7EA670B54666036">
    <w:name w:val="E2946532CD09461CA7EA670B54666036"/>
    <w:rsid w:val="00153BD1"/>
  </w:style>
  <w:style w:type="paragraph" w:customStyle="1" w:styleId="4DEF1E8B822E4826B53368DD340AB867">
    <w:name w:val="4DEF1E8B822E4826B53368DD340AB867"/>
    <w:rsid w:val="00153BD1"/>
  </w:style>
  <w:style w:type="paragraph" w:customStyle="1" w:styleId="B72A45D50CA24BDC996F049E9BC92377">
    <w:name w:val="B72A45D50CA24BDC996F049E9BC92377"/>
    <w:rsid w:val="00153BD1"/>
  </w:style>
  <w:style w:type="paragraph" w:customStyle="1" w:styleId="F59E4881A81F4EA2A32E763DD379B38B">
    <w:name w:val="F59E4881A81F4EA2A32E763DD379B38B"/>
    <w:rsid w:val="00153BD1"/>
  </w:style>
  <w:style w:type="paragraph" w:customStyle="1" w:styleId="D3CA976FE0A344B7B6F61AE7FB0A98A2">
    <w:name w:val="D3CA976FE0A344B7B6F61AE7FB0A98A2"/>
    <w:rsid w:val="00153B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263CF-F1E6-4356-8C8F-4E9498667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EPC Actions Considered Final on 12/14/18</vt:lpstr>
    </vt:vector>
  </TitlesOfParts>
  <Company>Augustana College, Rock Island, Illinois</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EPC Actions Considered Final on 12/14/18</dc:title>
  <dc:creator>Augie</dc:creator>
  <cp:lastModifiedBy>Martin, Jeff</cp:lastModifiedBy>
  <cp:revision>9</cp:revision>
  <cp:lastPrinted>2018-06-13T14:22:00Z</cp:lastPrinted>
  <dcterms:created xsi:type="dcterms:W3CDTF">2018-12-18T15:14:00Z</dcterms:created>
  <dcterms:modified xsi:type="dcterms:W3CDTF">2018-12-21T20:59:00Z</dcterms:modified>
</cp:coreProperties>
</file>